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4B9" w:rsidRDefault="00663CB0" w:rsidP="00D064B9">
      <w:pPr>
        <w:rPr>
          <w:color w:val="000000"/>
          <w:sz w:val="36"/>
          <w:szCs w:val="36"/>
        </w:rPr>
      </w:pPr>
      <w:r w:rsidRPr="00D064B9">
        <w:rPr>
          <w:szCs w:val="23"/>
        </w:rPr>
        <w:t xml:space="preserve"> </w:t>
      </w:r>
      <w:proofErr w:type="spellStart"/>
      <w:r w:rsidR="00D064B9">
        <w:rPr>
          <w:b/>
          <w:bCs/>
          <w:color w:val="000000"/>
          <w:sz w:val="36"/>
          <w:szCs w:val="36"/>
        </w:rPr>
        <w:t>Ayssam</w:t>
      </w:r>
      <w:proofErr w:type="spellEnd"/>
      <w:r w:rsidR="00D064B9">
        <w:rPr>
          <w:b/>
          <w:bCs/>
          <w:color w:val="000000"/>
          <w:sz w:val="36"/>
          <w:szCs w:val="36"/>
        </w:rPr>
        <w:t xml:space="preserve"> </w:t>
      </w:r>
      <w:proofErr w:type="spellStart"/>
      <w:r w:rsidR="00D064B9">
        <w:rPr>
          <w:b/>
          <w:bCs/>
          <w:color w:val="000000"/>
          <w:sz w:val="36"/>
          <w:szCs w:val="36"/>
        </w:rPr>
        <w:t>Yehia</w:t>
      </w:r>
      <w:proofErr w:type="spellEnd"/>
      <w:r w:rsidR="00D064B9">
        <w:rPr>
          <w:b/>
          <w:bCs/>
          <w:color w:val="000000"/>
          <w:sz w:val="36"/>
          <w:szCs w:val="36"/>
        </w:rPr>
        <w:t xml:space="preserve"> </w:t>
      </w:r>
      <w:proofErr w:type="spellStart"/>
      <w:r w:rsidR="00D064B9">
        <w:rPr>
          <w:b/>
          <w:bCs/>
          <w:color w:val="000000"/>
          <w:sz w:val="36"/>
          <w:szCs w:val="36"/>
        </w:rPr>
        <w:t>Elkady</w:t>
      </w:r>
      <w:proofErr w:type="spellEnd"/>
      <w:r w:rsidR="00D064B9">
        <w:rPr>
          <w:b/>
          <w:bCs/>
          <w:color w:val="000000"/>
          <w:sz w:val="36"/>
          <w:szCs w:val="36"/>
        </w:rPr>
        <w:t xml:space="preserve"> </w:t>
      </w:r>
    </w:p>
    <w:p w:rsidR="00D064B9" w:rsidRDefault="00D064B9" w:rsidP="00D064B9">
      <w:pPr>
        <w:jc w:val="both"/>
        <w:rPr>
          <w:i/>
          <w:iCs/>
          <w:color w:val="000000"/>
          <w:sz w:val="20"/>
          <w:szCs w:val="20"/>
        </w:rPr>
      </w:pPr>
    </w:p>
    <w:p w:rsidR="00D064B9" w:rsidRDefault="00D064B9" w:rsidP="00D064B9">
      <w:pPr>
        <w:jc w:val="both"/>
        <w:rPr>
          <w:color w:val="000000"/>
          <w:sz w:val="22"/>
          <w:szCs w:val="22"/>
        </w:rPr>
      </w:pPr>
      <w:r>
        <w:rPr>
          <w:i/>
          <w:iCs/>
          <w:color w:val="000000"/>
          <w:sz w:val="20"/>
          <w:szCs w:val="20"/>
        </w:rPr>
        <w:t>PhD student</w:t>
      </w:r>
      <w:r>
        <w:rPr>
          <w:color w:val="000000"/>
          <w:sz w:val="20"/>
          <w:szCs w:val="20"/>
        </w:rPr>
        <w:t xml:space="preserve">, </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2"/>
          <w:szCs w:val="22"/>
        </w:rPr>
        <w:t xml:space="preserve">575 Ellsworth </w:t>
      </w:r>
      <w:proofErr w:type="spellStart"/>
      <w:r>
        <w:rPr>
          <w:color w:val="000000"/>
          <w:sz w:val="22"/>
          <w:szCs w:val="22"/>
        </w:rPr>
        <w:t>st</w:t>
      </w:r>
      <w:proofErr w:type="spellEnd"/>
      <w:r>
        <w:rPr>
          <w:color w:val="000000"/>
          <w:sz w:val="22"/>
          <w:szCs w:val="22"/>
        </w:rPr>
        <w:t xml:space="preserve">, apt 314 </w:t>
      </w:r>
    </w:p>
    <w:p w:rsidR="00D064B9" w:rsidRDefault="00D064B9" w:rsidP="00D064B9">
      <w:pPr>
        <w:pStyle w:val="Default"/>
        <w:jc w:val="both"/>
        <w:rPr>
          <w:sz w:val="22"/>
          <w:szCs w:val="22"/>
        </w:rPr>
      </w:pPr>
      <w:r>
        <w:rPr>
          <w:i/>
          <w:iCs/>
          <w:sz w:val="20"/>
          <w:szCs w:val="20"/>
        </w:rPr>
        <w:t xml:space="preserve">Department of Computer Science and Engineering, </w:t>
      </w:r>
      <w:r>
        <w:rPr>
          <w:i/>
          <w:iCs/>
          <w:sz w:val="20"/>
          <w:szCs w:val="20"/>
        </w:rPr>
        <w:tab/>
      </w:r>
      <w:r>
        <w:rPr>
          <w:i/>
          <w:iCs/>
          <w:sz w:val="20"/>
          <w:szCs w:val="20"/>
        </w:rPr>
        <w:tab/>
      </w:r>
      <w:r>
        <w:rPr>
          <w:i/>
          <w:iCs/>
          <w:sz w:val="20"/>
          <w:szCs w:val="20"/>
        </w:rPr>
        <w:tab/>
      </w:r>
      <w:r>
        <w:rPr>
          <w:i/>
          <w:iCs/>
          <w:sz w:val="20"/>
          <w:szCs w:val="20"/>
        </w:rPr>
        <w:tab/>
      </w:r>
      <w:r>
        <w:rPr>
          <w:sz w:val="22"/>
          <w:szCs w:val="22"/>
        </w:rPr>
        <w:t xml:space="preserve">Bridgeport, CT 06605 </w:t>
      </w:r>
    </w:p>
    <w:p w:rsidR="00D064B9" w:rsidRDefault="00D064B9" w:rsidP="00D064B9">
      <w:pPr>
        <w:pStyle w:val="Default"/>
        <w:jc w:val="both"/>
        <w:rPr>
          <w:sz w:val="22"/>
          <w:szCs w:val="22"/>
        </w:rPr>
      </w:pPr>
      <w:r>
        <w:rPr>
          <w:i/>
          <w:iCs/>
          <w:sz w:val="20"/>
          <w:szCs w:val="20"/>
        </w:rPr>
        <w:t xml:space="preserve">University of Bridgeport </w:t>
      </w:r>
      <w:r>
        <w:rPr>
          <w:i/>
          <w:iCs/>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ab/>
      </w:r>
      <w:r w:rsidR="00261905">
        <w:rPr>
          <w:sz w:val="22"/>
          <w:szCs w:val="22"/>
        </w:rPr>
        <w:t>860</w:t>
      </w:r>
      <w:r>
        <w:rPr>
          <w:sz w:val="22"/>
          <w:szCs w:val="22"/>
        </w:rPr>
        <w:t>-</w:t>
      </w:r>
      <w:r w:rsidR="00261905">
        <w:rPr>
          <w:sz w:val="22"/>
          <w:szCs w:val="22"/>
        </w:rPr>
        <w:t>303</w:t>
      </w:r>
      <w:r>
        <w:rPr>
          <w:sz w:val="22"/>
          <w:szCs w:val="22"/>
        </w:rPr>
        <w:t>-</w:t>
      </w:r>
      <w:r w:rsidR="00261905">
        <w:rPr>
          <w:sz w:val="22"/>
          <w:szCs w:val="22"/>
        </w:rPr>
        <w:t>9536</w:t>
      </w:r>
      <w:r>
        <w:rPr>
          <w:sz w:val="22"/>
          <w:szCs w:val="22"/>
        </w:rPr>
        <w:t xml:space="preserve"> </w:t>
      </w:r>
    </w:p>
    <w:p w:rsidR="00663CB0" w:rsidRDefault="002C61F7" w:rsidP="00D064B9">
      <w:pPr>
        <w:ind w:left="5760" w:firstLine="720"/>
        <w:rPr>
          <w:color w:val="0000FF"/>
          <w:sz w:val="22"/>
          <w:szCs w:val="22"/>
          <w:u w:val="single"/>
        </w:rPr>
      </w:pPr>
      <w:hyperlink r:id="rId5" w:history="1">
        <w:r w:rsidR="00D064B9" w:rsidRPr="00EA7A7D">
          <w:rPr>
            <w:rStyle w:val="Hyperlink"/>
            <w:sz w:val="22"/>
            <w:szCs w:val="22"/>
          </w:rPr>
          <w:t>ayssam.elkady@gmail.com</w:t>
        </w:r>
      </w:hyperlink>
    </w:p>
    <w:p w:rsidR="00D064B9" w:rsidRDefault="00D064B9" w:rsidP="00D064B9">
      <w:pPr>
        <w:pStyle w:val="Default"/>
      </w:pPr>
    </w:p>
    <w:p w:rsidR="00D064B9" w:rsidRDefault="00D064B9" w:rsidP="00D064B9">
      <w:pPr>
        <w:rPr>
          <w:color w:val="000000"/>
          <w:sz w:val="28"/>
          <w:szCs w:val="28"/>
        </w:rPr>
      </w:pPr>
      <w:r>
        <w:rPr>
          <w:b/>
          <w:bCs/>
          <w:color w:val="000000"/>
          <w:sz w:val="28"/>
          <w:szCs w:val="28"/>
        </w:rPr>
        <w:t xml:space="preserve">Research Interest </w:t>
      </w:r>
    </w:p>
    <w:p w:rsidR="00D064B9" w:rsidRDefault="006C1C3A" w:rsidP="00D064B9">
      <w:pPr>
        <w:pStyle w:val="Default"/>
        <w:jc w:val="both"/>
        <w:rPr>
          <w:sz w:val="23"/>
          <w:szCs w:val="23"/>
        </w:rPr>
      </w:pPr>
      <w:r>
        <w:rPr>
          <w:sz w:val="23"/>
          <w:szCs w:val="23"/>
        </w:rPr>
        <w:t>Software and Web Development, Database, Robotics, Mathematical Modeling, Automatic Control, and AI</w:t>
      </w:r>
    </w:p>
    <w:p w:rsidR="00D064B9" w:rsidRDefault="00D064B9" w:rsidP="00D064B9">
      <w:pPr>
        <w:pStyle w:val="Default"/>
        <w:rPr>
          <w:b/>
          <w:bCs/>
          <w:sz w:val="28"/>
          <w:szCs w:val="28"/>
        </w:rPr>
      </w:pPr>
    </w:p>
    <w:p w:rsidR="00D064B9" w:rsidRDefault="00D064B9" w:rsidP="00D064B9">
      <w:pPr>
        <w:pStyle w:val="Default"/>
        <w:rPr>
          <w:sz w:val="28"/>
          <w:szCs w:val="28"/>
        </w:rPr>
      </w:pPr>
      <w:r>
        <w:rPr>
          <w:b/>
          <w:bCs/>
          <w:sz w:val="28"/>
          <w:szCs w:val="28"/>
        </w:rPr>
        <w:t xml:space="preserve">Education </w:t>
      </w:r>
    </w:p>
    <w:p w:rsidR="00D064B9" w:rsidRDefault="00D064B9" w:rsidP="00D064B9">
      <w:pPr>
        <w:pStyle w:val="Default"/>
        <w:widowControl/>
        <w:numPr>
          <w:ilvl w:val="0"/>
          <w:numId w:val="17"/>
        </w:numPr>
        <w:jc w:val="both"/>
        <w:rPr>
          <w:sz w:val="23"/>
          <w:szCs w:val="23"/>
        </w:rPr>
      </w:pPr>
      <w:r w:rsidRPr="002E1574">
        <w:rPr>
          <w:b/>
          <w:i/>
          <w:sz w:val="23"/>
          <w:szCs w:val="23"/>
        </w:rPr>
        <w:t xml:space="preserve">PhD </w:t>
      </w:r>
      <w:r w:rsidR="0009287E" w:rsidRPr="002E1574">
        <w:rPr>
          <w:b/>
          <w:i/>
          <w:sz w:val="23"/>
          <w:szCs w:val="23"/>
        </w:rPr>
        <w:t>candidate</w:t>
      </w:r>
      <w:r>
        <w:rPr>
          <w:sz w:val="23"/>
          <w:szCs w:val="23"/>
        </w:rPr>
        <w:t xml:space="preserve"> in the Department of Computer Science and Engineering, University of Bridgeport, Bridgeport, CT 06604, USA, fall 2007 – Present. Advisor: Prof. </w:t>
      </w:r>
      <w:proofErr w:type="spellStart"/>
      <w:r>
        <w:rPr>
          <w:sz w:val="23"/>
          <w:szCs w:val="23"/>
        </w:rPr>
        <w:t>Tarek</w:t>
      </w:r>
      <w:proofErr w:type="spellEnd"/>
      <w:r>
        <w:rPr>
          <w:sz w:val="23"/>
          <w:szCs w:val="23"/>
        </w:rPr>
        <w:t xml:space="preserve"> </w:t>
      </w:r>
      <w:proofErr w:type="spellStart"/>
      <w:r>
        <w:rPr>
          <w:sz w:val="23"/>
          <w:szCs w:val="23"/>
        </w:rPr>
        <w:t>Sobh</w:t>
      </w:r>
      <w:proofErr w:type="spellEnd"/>
      <w:r>
        <w:rPr>
          <w:sz w:val="23"/>
          <w:szCs w:val="23"/>
        </w:rPr>
        <w:t>, the Dean of School of Engineering and Vice President for Graduate Studies and Research</w:t>
      </w:r>
      <w:r w:rsidR="005272C5">
        <w:rPr>
          <w:sz w:val="23"/>
          <w:szCs w:val="23"/>
        </w:rPr>
        <w:t>. (Expected December 2011)</w:t>
      </w:r>
      <w:r>
        <w:rPr>
          <w:sz w:val="23"/>
          <w:szCs w:val="23"/>
        </w:rPr>
        <w:t xml:space="preserve"> </w:t>
      </w:r>
    </w:p>
    <w:p w:rsidR="00D064B9" w:rsidRDefault="00D064B9" w:rsidP="00D064B9">
      <w:pPr>
        <w:pStyle w:val="Default"/>
        <w:widowControl/>
        <w:numPr>
          <w:ilvl w:val="0"/>
          <w:numId w:val="17"/>
        </w:numPr>
        <w:jc w:val="both"/>
        <w:rPr>
          <w:sz w:val="23"/>
          <w:szCs w:val="23"/>
        </w:rPr>
      </w:pPr>
      <w:r w:rsidRPr="002E1574">
        <w:rPr>
          <w:b/>
          <w:i/>
          <w:sz w:val="23"/>
          <w:szCs w:val="23"/>
        </w:rPr>
        <w:t>M.Sc. in Computer Science</w:t>
      </w:r>
      <w:r w:rsidRPr="00D064B9">
        <w:rPr>
          <w:sz w:val="23"/>
          <w:szCs w:val="23"/>
        </w:rPr>
        <w:t xml:space="preserve"> – School of Engineering – University of Bridgeport, Bridgeport – CT - USA (GPA is 3.9</w:t>
      </w:r>
      <w:r w:rsidR="00CE4176">
        <w:rPr>
          <w:sz w:val="23"/>
          <w:szCs w:val="23"/>
        </w:rPr>
        <w:t>09</w:t>
      </w:r>
      <w:r w:rsidRPr="00D064B9">
        <w:rPr>
          <w:sz w:val="23"/>
          <w:szCs w:val="23"/>
        </w:rPr>
        <w:t xml:space="preserve">) from August 2007 to December 2008. </w:t>
      </w:r>
    </w:p>
    <w:p w:rsidR="00D064B9" w:rsidRDefault="00D064B9" w:rsidP="00D064B9">
      <w:pPr>
        <w:pStyle w:val="Default"/>
        <w:widowControl/>
        <w:numPr>
          <w:ilvl w:val="0"/>
          <w:numId w:val="17"/>
        </w:numPr>
        <w:jc w:val="both"/>
        <w:rPr>
          <w:sz w:val="23"/>
          <w:szCs w:val="23"/>
        </w:rPr>
      </w:pPr>
      <w:r w:rsidRPr="002E1574">
        <w:rPr>
          <w:b/>
          <w:i/>
          <w:sz w:val="23"/>
          <w:szCs w:val="23"/>
        </w:rPr>
        <w:t>M.Sc. in Engineering Mathematics</w:t>
      </w:r>
      <w:r w:rsidRPr="00D064B9">
        <w:rPr>
          <w:sz w:val="23"/>
          <w:szCs w:val="23"/>
        </w:rPr>
        <w:t xml:space="preserve"> – Faculty of Engineering - Alexandria University- Egypt from</w:t>
      </w:r>
      <w:r>
        <w:rPr>
          <w:sz w:val="23"/>
          <w:szCs w:val="23"/>
        </w:rPr>
        <w:t xml:space="preserve"> </w:t>
      </w:r>
      <w:r w:rsidRPr="00D064B9">
        <w:rPr>
          <w:sz w:val="23"/>
          <w:szCs w:val="23"/>
        </w:rPr>
        <w:t xml:space="preserve">February 2004 to March 2006. M.Sc. thesis on "On the modeling and control of the </w:t>
      </w:r>
      <w:proofErr w:type="spellStart"/>
      <w:r w:rsidRPr="00D064B9">
        <w:rPr>
          <w:sz w:val="23"/>
          <w:szCs w:val="23"/>
        </w:rPr>
        <w:t>cartesian</w:t>
      </w:r>
      <w:proofErr w:type="spellEnd"/>
      <w:r w:rsidRPr="00D064B9">
        <w:rPr>
          <w:sz w:val="23"/>
          <w:szCs w:val="23"/>
        </w:rPr>
        <w:t xml:space="preserve"> parallel</w:t>
      </w:r>
      <w:r>
        <w:rPr>
          <w:sz w:val="23"/>
          <w:szCs w:val="23"/>
        </w:rPr>
        <w:t xml:space="preserve"> </w:t>
      </w:r>
      <w:r w:rsidRPr="00D064B9">
        <w:rPr>
          <w:sz w:val="23"/>
          <w:szCs w:val="23"/>
        </w:rPr>
        <w:t xml:space="preserve">manipulator". </w:t>
      </w:r>
    </w:p>
    <w:p w:rsidR="00D064B9" w:rsidRPr="00D064B9" w:rsidRDefault="00D064B9" w:rsidP="00D064B9">
      <w:pPr>
        <w:pStyle w:val="Default"/>
        <w:widowControl/>
        <w:numPr>
          <w:ilvl w:val="0"/>
          <w:numId w:val="17"/>
        </w:numPr>
        <w:jc w:val="both"/>
        <w:rPr>
          <w:sz w:val="23"/>
          <w:szCs w:val="23"/>
        </w:rPr>
      </w:pPr>
      <w:r w:rsidRPr="002E1574">
        <w:rPr>
          <w:b/>
          <w:i/>
          <w:sz w:val="23"/>
          <w:szCs w:val="23"/>
        </w:rPr>
        <w:t>B.Sc. in Computer Science and Automatic Control</w:t>
      </w:r>
      <w:r w:rsidRPr="00D064B9">
        <w:rPr>
          <w:sz w:val="23"/>
          <w:szCs w:val="23"/>
        </w:rPr>
        <w:t xml:space="preserve"> – Faculty of Engineering - Alexandria University- Egypt -June 2002. Grade: Distinction with degree of honor (87.65%) </w:t>
      </w:r>
    </w:p>
    <w:p w:rsidR="00D064B9" w:rsidRDefault="00D064B9" w:rsidP="00D064B9">
      <w:pPr>
        <w:pStyle w:val="Default"/>
        <w:rPr>
          <w:sz w:val="23"/>
          <w:szCs w:val="23"/>
        </w:rPr>
      </w:pPr>
    </w:p>
    <w:p w:rsidR="00D064B9" w:rsidRDefault="00D064B9" w:rsidP="00D064B9">
      <w:pPr>
        <w:pStyle w:val="Default"/>
        <w:rPr>
          <w:sz w:val="23"/>
          <w:szCs w:val="23"/>
        </w:rPr>
      </w:pPr>
      <w:r>
        <w:rPr>
          <w:b/>
          <w:bCs/>
          <w:sz w:val="23"/>
          <w:szCs w:val="23"/>
        </w:rPr>
        <w:t xml:space="preserve">Graduation Project </w:t>
      </w:r>
    </w:p>
    <w:p w:rsidR="00D064B9" w:rsidRDefault="00D064B9" w:rsidP="00D064B9">
      <w:pPr>
        <w:jc w:val="both"/>
        <w:rPr>
          <w:color w:val="000000"/>
          <w:sz w:val="23"/>
          <w:szCs w:val="23"/>
        </w:rPr>
      </w:pPr>
      <w:r>
        <w:rPr>
          <w:b/>
          <w:bCs/>
          <w:i/>
          <w:iCs/>
          <w:color w:val="000000"/>
          <w:sz w:val="23"/>
          <w:szCs w:val="23"/>
        </w:rPr>
        <w:t>Project Name</w:t>
      </w:r>
      <w:r>
        <w:rPr>
          <w:b/>
          <w:bCs/>
          <w:color w:val="000000"/>
          <w:sz w:val="23"/>
          <w:szCs w:val="23"/>
        </w:rPr>
        <w:t xml:space="preserve">: </w:t>
      </w:r>
      <w:r>
        <w:rPr>
          <w:color w:val="000000"/>
          <w:sz w:val="23"/>
          <w:szCs w:val="23"/>
        </w:rPr>
        <w:t xml:space="preserve">Learning Management System (LMS) </w:t>
      </w:r>
    </w:p>
    <w:p w:rsidR="00D064B9" w:rsidRDefault="00D064B9" w:rsidP="00D064B9">
      <w:pPr>
        <w:jc w:val="both"/>
        <w:rPr>
          <w:color w:val="000000"/>
          <w:sz w:val="23"/>
          <w:szCs w:val="23"/>
        </w:rPr>
      </w:pPr>
      <w:r>
        <w:rPr>
          <w:b/>
          <w:bCs/>
          <w:i/>
          <w:iCs/>
          <w:color w:val="000000"/>
          <w:sz w:val="23"/>
          <w:szCs w:val="23"/>
        </w:rPr>
        <w:t>Project Summary</w:t>
      </w:r>
      <w:r>
        <w:rPr>
          <w:b/>
          <w:bCs/>
          <w:color w:val="000000"/>
          <w:sz w:val="23"/>
          <w:szCs w:val="23"/>
        </w:rPr>
        <w:t xml:space="preserve">: </w:t>
      </w:r>
      <w:r>
        <w:rPr>
          <w:color w:val="000000"/>
          <w:sz w:val="23"/>
          <w:szCs w:val="23"/>
        </w:rPr>
        <w:t xml:space="preserve">The core piece of E-Learning infra structure is known as the Learning Management System (LMS). The LMS supports and delivers the E-Learning contents. The LMS provides the ability to track, manage and report on learning activity and it can integrate with other enterprise systems. </w:t>
      </w:r>
    </w:p>
    <w:p w:rsidR="00D064B9" w:rsidRDefault="00D064B9" w:rsidP="00D064B9">
      <w:pPr>
        <w:jc w:val="both"/>
        <w:rPr>
          <w:color w:val="000000"/>
          <w:sz w:val="23"/>
          <w:szCs w:val="23"/>
        </w:rPr>
      </w:pPr>
    </w:p>
    <w:p w:rsidR="00D064B9" w:rsidRDefault="00D064B9" w:rsidP="00D064B9">
      <w:pPr>
        <w:numPr>
          <w:ilvl w:val="0"/>
          <w:numId w:val="30"/>
        </w:numPr>
        <w:jc w:val="both"/>
        <w:rPr>
          <w:sz w:val="23"/>
          <w:szCs w:val="23"/>
        </w:rPr>
      </w:pPr>
      <w:r>
        <w:rPr>
          <w:b/>
          <w:bCs/>
          <w:sz w:val="23"/>
          <w:szCs w:val="23"/>
        </w:rPr>
        <w:t xml:space="preserve">Certifications </w:t>
      </w:r>
    </w:p>
    <w:p w:rsidR="00D064B9" w:rsidRDefault="00D064B9" w:rsidP="00D064B9">
      <w:pPr>
        <w:pStyle w:val="Default"/>
        <w:widowControl/>
        <w:numPr>
          <w:ilvl w:val="0"/>
          <w:numId w:val="18"/>
        </w:numPr>
        <w:rPr>
          <w:color w:val="auto"/>
          <w:sz w:val="23"/>
          <w:szCs w:val="23"/>
        </w:rPr>
      </w:pPr>
      <w:r>
        <w:rPr>
          <w:color w:val="auto"/>
          <w:sz w:val="23"/>
          <w:szCs w:val="23"/>
        </w:rPr>
        <w:t xml:space="preserve">Microsoft .Net University Program (2002). </w:t>
      </w:r>
    </w:p>
    <w:p w:rsidR="00D064B9" w:rsidRPr="00663CB0" w:rsidRDefault="00D064B9" w:rsidP="00D064B9">
      <w:pPr>
        <w:pStyle w:val="Default"/>
        <w:rPr>
          <w:rFonts w:ascii="Courier New" w:hAnsi="Courier New" w:cs="Courier New"/>
          <w:b/>
          <w:bCs/>
          <w:color w:val="auto"/>
          <w:sz w:val="20"/>
          <w:szCs w:val="20"/>
        </w:rPr>
      </w:pPr>
    </w:p>
    <w:p w:rsidR="00D064B9" w:rsidRDefault="00D064B9" w:rsidP="00D064B9">
      <w:pPr>
        <w:pStyle w:val="Default"/>
        <w:rPr>
          <w:rFonts w:ascii="Courier New" w:hAnsi="Courier New" w:cs="Courier New"/>
          <w:color w:val="auto"/>
          <w:sz w:val="28"/>
          <w:szCs w:val="28"/>
        </w:rPr>
      </w:pPr>
      <w:r>
        <w:rPr>
          <w:rFonts w:ascii="Courier New" w:hAnsi="Courier New" w:cs="Courier New"/>
          <w:b/>
          <w:bCs/>
          <w:color w:val="auto"/>
          <w:sz w:val="28"/>
          <w:szCs w:val="28"/>
        </w:rPr>
        <w:t xml:space="preserve">Work Experiences </w:t>
      </w:r>
    </w:p>
    <w:p w:rsidR="00D064B9" w:rsidRDefault="00D064B9" w:rsidP="00D064B9">
      <w:pPr>
        <w:pStyle w:val="Default"/>
        <w:widowControl/>
        <w:rPr>
          <w:color w:val="auto"/>
          <w:sz w:val="23"/>
          <w:szCs w:val="23"/>
        </w:rPr>
      </w:pPr>
    </w:p>
    <w:p w:rsidR="00D064B9" w:rsidRPr="00DF702B" w:rsidRDefault="00D064B9" w:rsidP="00D064B9">
      <w:pPr>
        <w:pStyle w:val="Default"/>
        <w:widowControl/>
        <w:numPr>
          <w:ilvl w:val="0"/>
          <w:numId w:val="19"/>
        </w:numPr>
        <w:tabs>
          <w:tab w:val="left" w:pos="270"/>
        </w:tabs>
        <w:rPr>
          <w:sz w:val="23"/>
          <w:szCs w:val="23"/>
        </w:rPr>
      </w:pPr>
      <w:r w:rsidRPr="00DF702B">
        <w:rPr>
          <w:color w:val="auto"/>
          <w:sz w:val="23"/>
          <w:szCs w:val="23"/>
        </w:rPr>
        <w:t xml:space="preserve">From 11/27/2002 - until 8/15/2007: Teaching Assistant in Engineering Mathematics and Physics Department - Faculty of Engineering - Alexandria University - Egypt. </w:t>
      </w:r>
    </w:p>
    <w:p w:rsidR="00D064B9" w:rsidRPr="00DF702B" w:rsidRDefault="00D064B9" w:rsidP="00D064B9">
      <w:pPr>
        <w:pStyle w:val="Default"/>
        <w:widowControl/>
        <w:numPr>
          <w:ilvl w:val="0"/>
          <w:numId w:val="19"/>
        </w:numPr>
        <w:tabs>
          <w:tab w:val="left" w:pos="270"/>
        </w:tabs>
        <w:rPr>
          <w:sz w:val="23"/>
          <w:szCs w:val="23"/>
        </w:rPr>
      </w:pPr>
      <w:r w:rsidRPr="00DF702B">
        <w:rPr>
          <w:color w:val="auto"/>
          <w:sz w:val="23"/>
          <w:szCs w:val="23"/>
        </w:rPr>
        <w:t>Working for Alexandria Bibliotheca from 8/1/2002 to 11/30/2002 on the web development team using Visual Studio .NET (ASP.NET using C#), SQL Server 2000, Active Directory Services and XML &amp; XSL technology. [</w:t>
      </w:r>
      <w:r w:rsidRPr="00DF702B">
        <w:rPr>
          <w:color w:val="0000FF"/>
          <w:sz w:val="23"/>
          <w:szCs w:val="23"/>
          <w:u w:val="single"/>
        </w:rPr>
        <w:t>www.bibalex.org</w:t>
      </w:r>
      <w:r w:rsidRPr="00DF702B">
        <w:rPr>
          <w:sz w:val="23"/>
          <w:szCs w:val="23"/>
        </w:rPr>
        <w:t xml:space="preserve">] </w:t>
      </w:r>
    </w:p>
    <w:p w:rsidR="00D064B9" w:rsidRPr="00DF702B" w:rsidRDefault="00D064B9" w:rsidP="00D064B9">
      <w:pPr>
        <w:pStyle w:val="Default"/>
        <w:widowControl/>
        <w:numPr>
          <w:ilvl w:val="0"/>
          <w:numId w:val="19"/>
        </w:numPr>
        <w:tabs>
          <w:tab w:val="left" w:pos="270"/>
        </w:tabs>
        <w:rPr>
          <w:sz w:val="23"/>
          <w:szCs w:val="23"/>
        </w:rPr>
      </w:pPr>
      <w:r w:rsidRPr="00DF702B">
        <w:rPr>
          <w:sz w:val="23"/>
          <w:szCs w:val="23"/>
        </w:rPr>
        <w:t xml:space="preserve">From 8/15/2007 – until now: I am working as a research assistant and I am teaching a robotics course in University of Bridgeport. During this period: </w:t>
      </w:r>
    </w:p>
    <w:p w:rsidR="00D064B9" w:rsidRPr="00DF702B" w:rsidRDefault="00D064B9" w:rsidP="00D064B9">
      <w:pPr>
        <w:pStyle w:val="Default"/>
        <w:widowControl/>
        <w:numPr>
          <w:ilvl w:val="0"/>
          <w:numId w:val="31"/>
        </w:numPr>
        <w:rPr>
          <w:sz w:val="23"/>
          <w:szCs w:val="23"/>
        </w:rPr>
      </w:pPr>
      <w:r w:rsidRPr="00DF702B">
        <w:rPr>
          <w:sz w:val="23"/>
          <w:szCs w:val="23"/>
        </w:rPr>
        <w:t xml:space="preserve">Assisted 8 high school students for Lego competition organized by </w:t>
      </w:r>
      <w:r w:rsidRPr="00DF702B">
        <w:rPr>
          <w:i/>
          <w:iCs/>
          <w:sz w:val="23"/>
          <w:szCs w:val="23"/>
        </w:rPr>
        <w:t xml:space="preserve">NSBE (National Society For Black Engineer) </w:t>
      </w:r>
    </w:p>
    <w:p w:rsidR="00D064B9" w:rsidRPr="00DF702B" w:rsidRDefault="00D064B9" w:rsidP="00D064B9">
      <w:pPr>
        <w:pStyle w:val="Default"/>
        <w:widowControl/>
        <w:numPr>
          <w:ilvl w:val="0"/>
          <w:numId w:val="31"/>
        </w:numPr>
        <w:jc w:val="both"/>
        <w:rPr>
          <w:sz w:val="23"/>
          <w:szCs w:val="23"/>
        </w:rPr>
      </w:pPr>
      <w:r w:rsidRPr="00DF702B">
        <w:rPr>
          <w:sz w:val="23"/>
          <w:szCs w:val="23"/>
        </w:rPr>
        <w:t xml:space="preserve">Developing and constructing the mobile manipulation platform </w:t>
      </w:r>
      <w:r w:rsidR="009E7A46" w:rsidRPr="00DF702B">
        <w:rPr>
          <w:sz w:val="23"/>
          <w:szCs w:val="23"/>
        </w:rPr>
        <w:t>RISCBOT II</w:t>
      </w:r>
      <w:r w:rsidRPr="00DF702B">
        <w:rPr>
          <w:sz w:val="23"/>
          <w:szCs w:val="23"/>
        </w:rPr>
        <w:t>, the objective is to build a hardware platform with redundant kinematic degrees of freedom, a comprehensive sensor suite, and significant end-</w:t>
      </w:r>
      <w:proofErr w:type="spellStart"/>
      <w:r w:rsidRPr="00DF702B">
        <w:rPr>
          <w:sz w:val="23"/>
          <w:szCs w:val="23"/>
        </w:rPr>
        <w:t>effector</w:t>
      </w:r>
      <w:proofErr w:type="spellEnd"/>
      <w:r w:rsidRPr="00DF702B">
        <w:rPr>
          <w:sz w:val="23"/>
          <w:szCs w:val="23"/>
        </w:rPr>
        <w:t xml:space="preserve"> capabilities for manipulation. The </w:t>
      </w:r>
      <w:r w:rsidR="009E7A46" w:rsidRPr="00DF702B">
        <w:rPr>
          <w:sz w:val="23"/>
          <w:szCs w:val="23"/>
        </w:rPr>
        <w:t>RISCBOT II</w:t>
      </w:r>
      <w:r w:rsidRPr="00DF702B">
        <w:rPr>
          <w:sz w:val="23"/>
          <w:szCs w:val="23"/>
        </w:rPr>
        <w:t xml:space="preserve"> platform differs from any related robotic platforms because its mobile platform is a wheelchair base. Thus the </w:t>
      </w:r>
      <w:r w:rsidR="009E7A46" w:rsidRPr="00DF702B">
        <w:rPr>
          <w:sz w:val="23"/>
          <w:szCs w:val="23"/>
        </w:rPr>
        <w:t>RISCBOT II</w:t>
      </w:r>
      <w:r w:rsidRPr="00DF702B">
        <w:rPr>
          <w:sz w:val="23"/>
          <w:szCs w:val="23"/>
        </w:rPr>
        <w:t xml:space="preserve"> has the advantages of the wheelchair such as high payload, high speed motor package (the max speed of the wheelchair is 6 mph), Active-</w:t>
      </w:r>
      <w:proofErr w:type="spellStart"/>
      <w:r w:rsidRPr="00DF702B">
        <w:rPr>
          <w:sz w:val="23"/>
          <w:szCs w:val="23"/>
        </w:rPr>
        <w:t>Trac</w:t>
      </w:r>
      <w:proofErr w:type="spellEnd"/>
      <w:r w:rsidRPr="00DF702B">
        <w:rPr>
          <w:sz w:val="23"/>
          <w:szCs w:val="23"/>
        </w:rPr>
        <w:t xml:space="preserve"> and rear caster suspension for outstanding outdoor performance, and adjustable front anti-tips to meet terrain challenges. </w:t>
      </w:r>
    </w:p>
    <w:p w:rsidR="00D064B9" w:rsidRPr="00DF702B" w:rsidRDefault="002C61F7" w:rsidP="00D064B9">
      <w:pPr>
        <w:jc w:val="center"/>
        <w:rPr>
          <w:color w:val="0000FF"/>
          <w:sz w:val="23"/>
          <w:szCs w:val="23"/>
          <w:u w:val="single"/>
        </w:rPr>
      </w:pPr>
      <w:hyperlink r:id="rId6" w:history="1">
        <w:r w:rsidR="004A4696" w:rsidRPr="00DF702B">
          <w:rPr>
            <w:rStyle w:val="Hyperlink"/>
            <w:sz w:val="23"/>
            <w:szCs w:val="23"/>
          </w:rPr>
          <w:t>http://www.youtube.com/watch?v=_ozhRj0p7bQ</w:t>
        </w:r>
      </w:hyperlink>
    </w:p>
    <w:p w:rsidR="004A4696" w:rsidRPr="00DF702B" w:rsidRDefault="004A4696" w:rsidP="004A4696">
      <w:pPr>
        <w:pStyle w:val="Default"/>
        <w:ind w:left="2160"/>
        <w:rPr>
          <w:sz w:val="23"/>
          <w:szCs w:val="23"/>
        </w:rPr>
      </w:pPr>
      <w:r w:rsidRPr="00DF702B">
        <w:rPr>
          <w:sz w:val="23"/>
          <w:szCs w:val="23"/>
        </w:rPr>
        <w:t xml:space="preserve"> </w:t>
      </w:r>
      <w:proofErr w:type="gramStart"/>
      <w:r w:rsidRPr="00DF702B">
        <w:rPr>
          <w:sz w:val="23"/>
          <w:szCs w:val="23"/>
        </w:rPr>
        <w:t>and</w:t>
      </w:r>
      <w:proofErr w:type="gramEnd"/>
      <w:r w:rsidRPr="00DF702B">
        <w:rPr>
          <w:sz w:val="23"/>
          <w:szCs w:val="23"/>
        </w:rPr>
        <w:t xml:space="preserve">   </w:t>
      </w:r>
      <w:hyperlink r:id="rId7" w:history="1">
        <w:r w:rsidRPr="00DF702B">
          <w:rPr>
            <w:rStyle w:val="Hyperlink"/>
            <w:sz w:val="23"/>
            <w:szCs w:val="23"/>
          </w:rPr>
          <w:t>http://www.youtube.com/watch?v=EmQxAS0TNn0</w:t>
        </w:r>
      </w:hyperlink>
    </w:p>
    <w:p w:rsidR="003250D9" w:rsidRPr="00DF702B" w:rsidRDefault="003250D9" w:rsidP="003250D9">
      <w:pPr>
        <w:pStyle w:val="Default"/>
        <w:numPr>
          <w:ilvl w:val="0"/>
          <w:numId w:val="44"/>
        </w:numPr>
        <w:rPr>
          <w:sz w:val="23"/>
          <w:szCs w:val="23"/>
        </w:rPr>
      </w:pPr>
      <w:r w:rsidRPr="00DF702B">
        <w:rPr>
          <w:sz w:val="23"/>
          <w:szCs w:val="23"/>
        </w:rPr>
        <w:t xml:space="preserve">Fall 2009, I worked as a teaching assistant in </w:t>
      </w:r>
      <w:r w:rsidRPr="00DF702B">
        <w:rPr>
          <w:rFonts w:ascii="TimesNewRomanPSMT" w:hAnsi="TimesNewRomanPSMT" w:cs="TimesNewRomanPSMT"/>
          <w:sz w:val="23"/>
          <w:szCs w:val="23"/>
        </w:rPr>
        <w:t>Web-based applications course.</w:t>
      </w:r>
    </w:p>
    <w:p w:rsidR="005272C5" w:rsidRPr="00DF702B" w:rsidRDefault="003250D9" w:rsidP="00A36C23">
      <w:pPr>
        <w:pStyle w:val="Default"/>
        <w:numPr>
          <w:ilvl w:val="0"/>
          <w:numId w:val="44"/>
        </w:numPr>
        <w:jc w:val="both"/>
        <w:rPr>
          <w:sz w:val="23"/>
          <w:szCs w:val="23"/>
        </w:rPr>
      </w:pPr>
      <w:r w:rsidRPr="00DF702B">
        <w:rPr>
          <w:rFonts w:ascii="TimesNewRomanPSMT" w:hAnsi="TimesNewRomanPSMT" w:cs="TimesNewRomanPSMT"/>
          <w:sz w:val="23"/>
          <w:szCs w:val="23"/>
        </w:rPr>
        <w:lastRenderedPageBreak/>
        <w:t>Spring 2010,</w:t>
      </w:r>
      <w:r w:rsidRPr="00DF702B">
        <w:rPr>
          <w:sz w:val="23"/>
          <w:szCs w:val="23"/>
        </w:rPr>
        <w:t xml:space="preserve"> I worked as a teaching assistant in </w:t>
      </w:r>
      <w:r w:rsidRPr="00DF702B">
        <w:rPr>
          <w:rFonts w:ascii="TimesNewRomanPSMT" w:hAnsi="TimesNewRomanPSMT" w:cs="TimesNewRomanPSMT"/>
          <w:sz w:val="23"/>
          <w:szCs w:val="23"/>
        </w:rPr>
        <w:t>Object Oriented Programming with C++</w:t>
      </w:r>
      <w:r w:rsidR="00A36C23" w:rsidRPr="00DF702B">
        <w:rPr>
          <w:rFonts w:ascii="TimesNewRomanPSMT" w:hAnsi="TimesNewRomanPSMT" w:cs="TimesNewRomanPSMT"/>
          <w:sz w:val="23"/>
          <w:szCs w:val="23"/>
        </w:rPr>
        <w:t xml:space="preserve"> course</w:t>
      </w:r>
      <w:r w:rsidRPr="00DF702B">
        <w:rPr>
          <w:rFonts w:ascii="TimesNewRomanPSMT" w:hAnsi="TimesNewRomanPSMT" w:cs="TimesNewRomanPSMT"/>
          <w:sz w:val="23"/>
          <w:szCs w:val="23"/>
        </w:rPr>
        <w:t>.</w:t>
      </w:r>
    </w:p>
    <w:p w:rsidR="00A36C23" w:rsidRPr="00DF702B" w:rsidRDefault="00A36C23" w:rsidP="00A36C23">
      <w:pPr>
        <w:pStyle w:val="Default"/>
        <w:numPr>
          <w:ilvl w:val="0"/>
          <w:numId w:val="44"/>
        </w:numPr>
        <w:jc w:val="both"/>
        <w:rPr>
          <w:sz w:val="23"/>
          <w:szCs w:val="23"/>
        </w:rPr>
      </w:pPr>
      <w:r w:rsidRPr="00DF702B">
        <w:rPr>
          <w:rFonts w:ascii="TimesNewRomanPSMT" w:hAnsi="TimesNewRomanPSMT" w:cs="TimesNewRomanPSMT"/>
          <w:sz w:val="23"/>
          <w:szCs w:val="23"/>
        </w:rPr>
        <w:t xml:space="preserve">Fall 2010, I worked </w:t>
      </w:r>
      <w:r w:rsidRPr="00DF702B">
        <w:rPr>
          <w:sz w:val="23"/>
          <w:szCs w:val="23"/>
        </w:rPr>
        <w:t xml:space="preserve">as a teaching assistant in </w:t>
      </w:r>
      <w:r w:rsidRPr="00DF702B">
        <w:rPr>
          <w:rFonts w:ascii="TimesNewRomanPSMT" w:hAnsi="TimesNewRomanPSMT" w:cs="TimesNewRomanPSMT"/>
          <w:sz w:val="23"/>
          <w:szCs w:val="23"/>
        </w:rPr>
        <w:t>Web development and C# classes.</w:t>
      </w:r>
    </w:p>
    <w:p w:rsidR="005A3C82" w:rsidRPr="00DF702B" w:rsidRDefault="005272C5" w:rsidP="00A36C23">
      <w:pPr>
        <w:pStyle w:val="Default"/>
        <w:numPr>
          <w:ilvl w:val="0"/>
          <w:numId w:val="44"/>
        </w:numPr>
        <w:jc w:val="both"/>
        <w:rPr>
          <w:sz w:val="23"/>
          <w:szCs w:val="23"/>
        </w:rPr>
      </w:pPr>
      <w:r w:rsidRPr="00DF702B">
        <w:rPr>
          <w:sz w:val="23"/>
          <w:szCs w:val="23"/>
        </w:rPr>
        <w:t xml:space="preserve">In my PhD dissertation, I am developing a framework (RISCWare) for the modular design and integration of sensory modules, actuation platforms, and task descriptions that will be implemented as a tool to reduce efforts in designing and utilizing robotic platforms. The framework is used to customize robotic platforms by simply defining the available sensing devices, actuation platforms, and required tasks. The main purpose for designing this framework is to reduce the time and complexity of the development of robotic software and maintenance costs, and to improve code and component reusability. Usage of the proposed framework prevents the need to redesign or rewrite algorithms or applications due to changes in the robot’s platform, operating systems, or the introduction of new functionalities.  RISCWare is a robotic middleware used for the integration of heterogeneous robotic components. RISCWare consists of three modules. The first module is the sensory module, which represents sensors that collect information about the remote or local environment. The platform module defines the robotic platforms and actuation methods. The last module is the task-description module, which defines the tasks and applications that the platforms will perform such as </w:t>
      </w:r>
      <w:proofErr w:type="spellStart"/>
      <w:r w:rsidRPr="00DF702B">
        <w:rPr>
          <w:sz w:val="23"/>
          <w:szCs w:val="23"/>
        </w:rPr>
        <w:t>teleoperation</w:t>
      </w:r>
      <w:proofErr w:type="spellEnd"/>
      <w:r w:rsidRPr="00DF702B">
        <w:rPr>
          <w:sz w:val="23"/>
          <w:szCs w:val="23"/>
        </w:rPr>
        <w:t>, navigation, obstacle avoidance, manipulation, 3-D reconstruction, and map building. The plug-and-play approach is one of the key features of RISCWare, which allows auto-detection and auto-reconfiguration of the attached standardized components (hardware and software) according to current system configurations. These components can be dynamically available or unavailable. Dynamic reconfiguration provides the facility to modify a system during its execution and can be used to apply patches and updates, to implement adaptive systems, or to support third-party modules. This automatic detection and reconfiguration of devices and driver software makes it easier and more efficient for end users to add and use new devices and software applications. In addition, the software components should be written in a flexible way to get better usage of the hardware resource and also they should be easy to install/uninstall.</w:t>
      </w:r>
      <w:r w:rsidR="005A3C82" w:rsidRPr="00DF702B">
        <w:rPr>
          <w:sz w:val="23"/>
          <w:szCs w:val="23"/>
        </w:rPr>
        <w:t xml:space="preserve"> RISCWare core components have been developed in C++ for Linux. But due to the programming language independency of RISCWare, further components can be written in any language and on any platform.</w:t>
      </w:r>
    </w:p>
    <w:p w:rsidR="005A3C82" w:rsidRPr="005A3C82" w:rsidRDefault="005A3C82" w:rsidP="005A3C82">
      <w:pPr>
        <w:pStyle w:val="Default"/>
      </w:pPr>
    </w:p>
    <w:p w:rsidR="00D064B9" w:rsidRDefault="00D064B9" w:rsidP="00D064B9">
      <w:pPr>
        <w:pStyle w:val="Default"/>
        <w:numPr>
          <w:ilvl w:val="0"/>
          <w:numId w:val="32"/>
        </w:numPr>
        <w:rPr>
          <w:sz w:val="23"/>
          <w:szCs w:val="23"/>
        </w:rPr>
      </w:pPr>
      <w:r>
        <w:rPr>
          <w:b/>
          <w:bCs/>
          <w:sz w:val="23"/>
          <w:szCs w:val="23"/>
        </w:rPr>
        <w:t xml:space="preserve">Training Courses </w:t>
      </w:r>
    </w:p>
    <w:p w:rsidR="00D064B9" w:rsidRDefault="00D064B9" w:rsidP="00D064B9">
      <w:pPr>
        <w:pStyle w:val="Default"/>
        <w:widowControl/>
        <w:numPr>
          <w:ilvl w:val="0"/>
          <w:numId w:val="33"/>
        </w:numPr>
        <w:tabs>
          <w:tab w:val="left" w:pos="900"/>
        </w:tabs>
        <w:ind w:left="630"/>
        <w:rPr>
          <w:sz w:val="23"/>
          <w:szCs w:val="23"/>
        </w:rPr>
      </w:pPr>
      <w:r>
        <w:rPr>
          <w:sz w:val="23"/>
          <w:szCs w:val="23"/>
        </w:rPr>
        <w:t xml:space="preserve">Communications skills, June 3-5, 2006. </w:t>
      </w:r>
    </w:p>
    <w:p w:rsidR="00D064B9" w:rsidRDefault="00D064B9" w:rsidP="00D064B9">
      <w:pPr>
        <w:pStyle w:val="Default"/>
        <w:widowControl/>
        <w:numPr>
          <w:ilvl w:val="0"/>
          <w:numId w:val="33"/>
        </w:numPr>
        <w:tabs>
          <w:tab w:val="left" w:pos="900"/>
        </w:tabs>
        <w:ind w:left="630"/>
        <w:rPr>
          <w:sz w:val="23"/>
          <w:szCs w:val="23"/>
        </w:rPr>
      </w:pPr>
      <w:r>
        <w:rPr>
          <w:sz w:val="23"/>
          <w:szCs w:val="23"/>
        </w:rPr>
        <w:t xml:space="preserve">Effective Teaching, June 10-13, 2006. </w:t>
      </w:r>
    </w:p>
    <w:p w:rsidR="00D064B9" w:rsidRDefault="00D064B9" w:rsidP="00D064B9">
      <w:pPr>
        <w:pStyle w:val="Default"/>
        <w:widowControl/>
        <w:numPr>
          <w:ilvl w:val="0"/>
          <w:numId w:val="33"/>
        </w:numPr>
        <w:tabs>
          <w:tab w:val="left" w:pos="900"/>
        </w:tabs>
        <w:ind w:left="630"/>
        <w:rPr>
          <w:sz w:val="23"/>
          <w:szCs w:val="23"/>
        </w:rPr>
      </w:pPr>
      <w:r>
        <w:rPr>
          <w:sz w:val="23"/>
          <w:szCs w:val="23"/>
        </w:rPr>
        <w:t xml:space="preserve">Teaching with Technology, May 27-30, 2006 </w:t>
      </w:r>
    </w:p>
    <w:p w:rsidR="00D064B9" w:rsidRDefault="00D064B9" w:rsidP="00D064B9">
      <w:pPr>
        <w:pStyle w:val="Default"/>
        <w:widowControl/>
        <w:numPr>
          <w:ilvl w:val="0"/>
          <w:numId w:val="33"/>
        </w:numPr>
        <w:tabs>
          <w:tab w:val="left" w:pos="900"/>
        </w:tabs>
        <w:ind w:left="630"/>
        <w:rPr>
          <w:sz w:val="23"/>
          <w:szCs w:val="23"/>
        </w:rPr>
      </w:pPr>
      <w:r>
        <w:rPr>
          <w:sz w:val="23"/>
          <w:szCs w:val="23"/>
        </w:rPr>
        <w:t xml:space="preserve">Research Methodology, June 10-13, 2006. </w:t>
      </w:r>
    </w:p>
    <w:p w:rsidR="00D064B9" w:rsidRDefault="00D064B9" w:rsidP="00D064B9">
      <w:pPr>
        <w:pStyle w:val="Default"/>
        <w:widowControl/>
        <w:numPr>
          <w:ilvl w:val="0"/>
          <w:numId w:val="33"/>
        </w:numPr>
        <w:tabs>
          <w:tab w:val="left" w:pos="900"/>
        </w:tabs>
        <w:ind w:left="630"/>
        <w:rPr>
          <w:sz w:val="23"/>
          <w:szCs w:val="23"/>
        </w:rPr>
      </w:pPr>
      <w:r>
        <w:rPr>
          <w:sz w:val="23"/>
          <w:szCs w:val="23"/>
        </w:rPr>
        <w:t xml:space="preserve">Thinking skills, June 14-16, 2006. </w:t>
      </w:r>
    </w:p>
    <w:p w:rsidR="007548E3" w:rsidRDefault="007548E3" w:rsidP="007548E3">
      <w:pPr>
        <w:pStyle w:val="Default"/>
        <w:widowControl/>
        <w:tabs>
          <w:tab w:val="left" w:pos="900"/>
        </w:tabs>
        <w:ind w:left="630"/>
        <w:rPr>
          <w:sz w:val="23"/>
          <w:szCs w:val="23"/>
        </w:rPr>
      </w:pPr>
    </w:p>
    <w:p w:rsidR="00D064B9" w:rsidRDefault="00D064B9" w:rsidP="00D064B9">
      <w:pPr>
        <w:pStyle w:val="Default"/>
        <w:rPr>
          <w:rFonts w:ascii="Courier New" w:hAnsi="Courier New" w:cs="Courier New"/>
          <w:b/>
          <w:bCs/>
          <w:sz w:val="28"/>
          <w:szCs w:val="28"/>
        </w:rPr>
      </w:pPr>
      <w:r>
        <w:rPr>
          <w:rFonts w:ascii="Courier New" w:hAnsi="Courier New" w:cs="Courier New"/>
          <w:b/>
          <w:bCs/>
          <w:sz w:val="28"/>
          <w:szCs w:val="28"/>
        </w:rPr>
        <w:t xml:space="preserve">Technical Skills </w:t>
      </w:r>
    </w:p>
    <w:p w:rsidR="00D064B9" w:rsidRDefault="00D064B9" w:rsidP="00D064B9">
      <w:pPr>
        <w:pStyle w:val="Default"/>
        <w:rPr>
          <w:rFonts w:ascii="Arial" w:hAnsi="Arial" w:cs="Arial"/>
          <w:sz w:val="23"/>
          <w:szCs w:val="23"/>
        </w:rPr>
      </w:pPr>
      <w:r>
        <w:rPr>
          <w:rFonts w:ascii="Arial" w:hAnsi="Arial" w:cs="Arial"/>
          <w:i/>
          <w:iCs/>
          <w:sz w:val="23"/>
          <w:szCs w:val="23"/>
          <w:u w:val="single"/>
        </w:rPr>
        <w:t xml:space="preserve">1. Programming Language: </w:t>
      </w:r>
    </w:p>
    <w:p w:rsidR="00D064B9" w:rsidRDefault="00D064B9" w:rsidP="00D064B9">
      <w:pPr>
        <w:pStyle w:val="Default"/>
        <w:widowControl/>
        <w:numPr>
          <w:ilvl w:val="0"/>
          <w:numId w:val="34"/>
        </w:numPr>
        <w:rPr>
          <w:rFonts w:ascii="Arial" w:hAnsi="Arial" w:cs="Arial"/>
          <w:sz w:val="20"/>
          <w:szCs w:val="20"/>
        </w:rPr>
      </w:pPr>
      <w:r>
        <w:rPr>
          <w:rFonts w:ascii="Arial" w:hAnsi="Arial" w:cs="Arial"/>
          <w:sz w:val="20"/>
          <w:szCs w:val="20"/>
        </w:rPr>
        <w:t>Java/J2EE: include</w:t>
      </w:r>
      <w:r w:rsidR="004A4696">
        <w:rPr>
          <w:rFonts w:ascii="Arial" w:hAnsi="Arial" w:cs="Arial"/>
          <w:sz w:val="20"/>
          <w:szCs w:val="20"/>
        </w:rPr>
        <w:t>s</w:t>
      </w:r>
      <w:r w:rsidR="00780BD7">
        <w:rPr>
          <w:rFonts w:ascii="Arial" w:hAnsi="Arial" w:cs="Arial"/>
          <w:sz w:val="20"/>
          <w:szCs w:val="20"/>
        </w:rPr>
        <w:t xml:space="preserve"> Multithreading, JSP, </w:t>
      </w:r>
      <w:proofErr w:type="spellStart"/>
      <w:r w:rsidR="00780BD7">
        <w:rPr>
          <w:rFonts w:ascii="Arial" w:hAnsi="Arial" w:cs="Arial"/>
          <w:sz w:val="20"/>
          <w:szCs w:val="20"/>
        </w:rPr>
        <w:t>Servlet</w:t>
      </w:r>
      <w:proofErr w:type="spellEnd"/>
      <w:r w:rsidR="00780BD7">
        <w:rPr>
          <w:rFonts w:ascii="Arial" w:hAnsi="Arial" w:cs="Arial"/>
          <w:sz w:val="20"/>
          <w:szCs w:val="20"/>
        </w:rPr>
        <w:t xml:space="preserve">, and </w:t>
      </w:r>
      <w:proofErr w:type="gramStart"/>
      <w:r w:rsidR="00780BD7">
        <w:rPr>
          <w:rFonts w:ascii="Arial" w:hAnsi="Arial" w:cs="Arial"/>
          <w:sz w:val="20"/>
          <w:szCs w:val="20"/>
        </w:rPr>
        <w:t xml:space="preserve">JDBC </w:t>
      </w:r>
      <w:r>
        <w:rPr>
          <w:rFonts w:ascii="Arial" w:hAnsi="Arial" w:cs="Arial"/>
          <w:sz w:val="20"/>
          <w:szCs w:val="20"/>
        </w:rPr>
        <w:t>.</w:t>
      </w:r>
      <w:proofErr w:type="gramEnd"/>
      <w:r>
        <w:rPr>
          <w:rFonts w:ascii="Arial" w:hAnsi="Arial" w:cs="Arial"/>
          <w:sz w:val="20"/>
          <w:szCs w:val="20"/>
        </w:rPr>
        <w:t xml:space="preserve"> </w:t>
      </w:r>
    </w:p>
    <w:p w:rsidR="00D064B9" w:rsidRDefault="00D064B9" w:rsidP="00D064B9">
      <w:pPr>
        <w:pStyle w:val="Default"/>
        <w:widowControl/>
        <w:numPr>
          <w:ilvl w:val="0"/>
          <w:numId w:val="34"/>
        </w:numPr>
        <w:rPr>
          <w:rFonts w:ascii="Arial" w:hAnsi="Arial" w:cs="Arial"/>
          <w:sz w:val="20"/>
          <w:szCs w:val="20"/>
        </w:rPr>
      </w:pPr>
      <w:r w:rsidRPr="00D064B9">
        <w:rPr>
          <w:rFonts w:ascii="Arial" w:hAnsi="Arial" w:cs="Arial"/>
          <w:sz w:val="20"/>
          <w:szCs w:val="20"/>
        </w:rPr>
        <w:t>C#: include</w:t>
      </w:r>
      <w:r w:rsidR="004A4696">
        <w:rPr>
          <w:rFonts w:ascii="Arial" w:hAnsi="Arial" w:cs="Arial"/>
          <w:sz w:val="20"/>
          <w:szCs w:val="20"/>
        </w:rPr>
        <w:t>s</w:t>
      </w:r>
      <w:r w:rsidRPr="00D064B9">
        <w:rPr>
          <w:rFonts w:ascii="Arial" w:hAnsi="Arial" w:cs="Arial"/>
          <w:sz w:val="20"/>
          <w:szCs w:val="20"/>
        </w:rPr>
        <w:t xml:space="preserve"> Windows programming, ASP.net, Windows Services, ADO.net, Xml</w:t>
      </w:r>
      <w:r w:rsidR="006D78AC">
        <w:rPr>
          <w:rFonts w:ascii="Arial" w:hAnsi="Arial" w:cs="Arial"/>
          <w:sz w:val="20"/>
          <w:szCs w:val="20"/>
        </w:rPr>
        <w:t>,</w:t>
      </w:r>
      <w:r w:rsidRPr="00D064B9">
        <w:rPr>
          <w:rFonts w:ascii="Arial" w:hAnsi="Arial" w:cs="Arial"/>
          <w:sz w:val="20"/>
          <w:szCs w:val="20"/>
        </w:rPr>
        <w:t xml:space="preserve"> web services, and </w:t>
      </w:r>
      <w:proofErr w:type="spellStart"/>
      <w:r w:rsidRPr="00D064B9">
        <w:rPr>
          <w:rFonts w:ascii="Arial" w:hAnsi="Arial" w:cs="Arial"/>
          <w:sz w:val="20"/>
          <w:szCs w:val="20"/>
        </w:rPr>
        <w:t>winforms</w:t>
      </w:r>
      <w:proofErr w:type="spellEnd"/>
      <w:r w:rsidRPr="00D064B9">
        <w:rPr>
          <w:rFonts w:ascii="Arial" w:hAnsi="Arial" w:cs="Arial"/>
          <w:sz w:val="20"/>
          <w:szCs w:val="20"/>
        </w:rPr>
        <w:t xml:space="preserve">. </w:t>
      </w:r>
    </w:p>
    <w:p w:rsidR="00D064B9" w:rsidRDefault="00D064B9" w:rsidP="00D064B9">
      <w:pPr>
        <w:pStyle w:val="Default"/>
        <w:widowControl/>
        <w:numPr>
          <w:ilvl w:val="0"/>
          <w:numId w:val="22"/>
        </w:numPr>
        <w:ind w:firstLine="360"/>
        <w:rPr>
          <w:rFonts w:ascii="Arial" w:hAnsi="Arial" w:cs="Arial"/>
          <w:sz w:val="20"/>
          <w:szCs w:val="20"/>
        </w:rPr>
      </w:pPr>
      <w:r w:rsidRPr="00D064B9">
        <w:rPr>
          <w:rFonts w:ascii="Arial" w:hAnsi="Arial" w:cs="Arial"/>
          <w:sz w:val="20"/>
          <w:szCs w:val="20"/>
        </w:rPr>
        <w:t>Oracle 8i and PL/SQL: include Tables, Views, Functions, Stored Procedures, PL/SQL, and Triggers.</w:t>
      </w:r>
    </w:p>
    <w:p w:rsidR="00D064B9" w:rsidRPr="00D064B9" w:rsidRDefault="00D064B9" w:rsidP="00D064B9">
      <w:pPr>
        <w:pStyle w:val="Default"/>
        <w:widowControl/>
        <w:numPr>
          <w:ilvl w:val="0"/>
          <w:numId w:val="22"/>
        </w:numPr>
        <w:ind w:firstLine="360"/>
        <w:rPr>
          <w:rFonts w:ascii="Arial" w:hAnsi="Arial" w:cs="Arial"/>
          <w:sz w:val="20"/>
          <w:szCs w:val="20"/>
        </w:rPr>
      </w:pPr>
      <w:proofErr w:type="spellStart"/>
      <w:r w:rsidRPr="00D064B9">
        <w:rPr>
          <w:rFonts w:ascii="Arial" w:hAnsi="Arial" w:cs="Arial"/>
          <w:sz w:val="20"/>
          <w:szCs w:val="20"/>
        </w:rPr>
        <w:t>SQLServer</w:t>
      </w:r>
      <w:proofErr w:type="spellEnd"/>
      <w:r w:rsidR="004A4696">
        <w:rPr>
          <w:rFonts w:ascii="Arial" w:hAnsi="Arial" w:cs="Arial"/>
          <w:sz w:val="20"/>
          <w:szCs w:val="20"/>
        </w:rPr>
        <w:t xml:space="preserve"> </w:t>
      </w:r>
      <w:r w:rsidRPr="00D064B9">
        <w:rPr>
          <w:rFonts w:ascii="Arial" w:hAnsi="Arial" w:cs="Arial"/>
          <w:sz w:val="20"/>
          <w:szCs w:val="20"/>
        </w:rPr>
        <w:t xml:space="preserve">2000/2005: include Tables, Views, Functions, Stored Procedures, TSQL, and Triggers. </w:t>
      </w:r>
    </w:p>
    <w:p w:rsidR="00D064B9" w:rsidRDefault="00D064B9" w:rsidP="00D064B9">
      <w:pPr>
        <w:pStyle w:val="Default"/>
        <w:widowControl/>
        <w:numPr>
          <w:ilvl w:val="0"/>
          <w:numId w:val="22"/>
        </w:numPr>
        <w:ind w:firstLine="360"/>
        <w:rPr>
          <w:rFonts w:ascii="Arial" w:hAnsi="Arial" w:cs="Arial"/>
          <w:sz w:val="20"/>
          <w:szCs w:val="20"/>
        </w:rPr>
      </w:pPr>
      <w:r>
        <w:rPr>
          <w:rFonts w:ascii="Arial" w:hAnsi="Arial" w:cs="Arial"/>
          <w:sz w:val="20"/>
          <w:szCs w:val="20"/>
        </w:rPr>
        <w:t xml:space="preserve">HTML, DHTML, JavaScript, CSS, VB script, and XSL. </w:t>
      </w:r>
    </w:p>
    <w:p w:rsidR="00D064B9" w:rsidRDefault="00D064B9" w:rsidP="00D064B9">
      <w:pPr>
        <w:pStyle w:val="Default"/>
        <w:widowControl/>
        <w:numPr>
          <w:ilvl w:val="0"/>
          <w:numId w:val="22"/>
        </w:numPr>
        <w:ind w:firstLine="360"/>
        <w:rPr>
          <w:rFonts w:ascii="Arial" w:hAnsi="Arial" w:cs="Arial"/>
          <w:sz w:val="20"/>
          <w:szCs w:val="20"/>
        </w:rPr>
      </w:pPr>
      <w:r>
        <w:rPr>
          <w:rFonts w:ascii="Arial" w:hAnsi="Arial" w:cs="Arial"/>
          <w:sz w:val="20"/>
          <w:szCs w:val="20"/>
        </w:rPr>
        <w:t xml:space="preserve">Visual </w:t>
      </w:r>
      <w:r w:rsidR="005A3C82">
        <w:rPr>
          <w:rFonts w:ascii="Arial" w:hAnsi="Arial" w:cs="Arial"/>
          <w:sz w:val="20"/>
          <w:szCs w:val="20"/>
        </w:rPr>
        <w:t>C</w:t>
      </w:r>
      <w:r>
        <w:rPr>
          <w:rFonts w:ascii="Arial" w:hAnsi="Arial" w:cs="Arial"/>
          <w:sz w:val="20"/>
          <w:szCs w:val="20"/>
        </w:rPr>
        <w:t xml:space="preserve">++. </w:t>
      </w:r>
    </w:p>
    <w:p w:rsidR="00D064B9" w:rsidRDefault="00D064B9" w:rsidP="00D064B9">
      <w:pPr>
        <w:pStyle w:val="Default"/>
        <w:widowControl/>
        <w:numPr>
          <w:ilvl w:val="0"/>
          <w:numId w:val="22"/>
        </w:numPr>
        <w:ind w:firstLine="360"/>
        <w:rPr>
          <w:rFonts w:ascii="Arial" w:hAnsi="Arial" w:cs="Arial"/>
          <w:sz w:val="20"/>
          <w:szCs w:val="20"/>
        </w:rPr>
      </w:pPr>
      <w:r>
        <w:rPr>
          <w:rFonts w:ascii="Arial" w:hAnsi="Arial" w:cs="Arial"/>
          <w:sz w:val="20"/>
          <w:szCs w:val="20"/>
        </w:rPr>
        <w:t xml:space="preserve">Visual Basic 6. </w:t>
      </w:r>
    </w:p>
    <w:p w:rsidR="00D064B9" w:rsidRDefault="00D064B9" w:rsidP="00D064B9">
      <w:pPr>
        <w:pStyle w:val="Default"/>
        <w:widowControl/>
        <w:numPr>
          <w:ilvl w:val="0"/>
          <w:numId w:val="22"/>
        </w:numPr>
        <w:ind w:firstLine="360"/>
        <w:rPr>
          <w:rFonts w:ascii="Arial" w:hAnsi="Arial" w:cs="Arial"/>
          <w:sz w:val="20"/>
          <w:szCs w:val="20"/>
        </w:rPr>
      </w:pPr>
      <w:r>
        <w:rPr>
          <w:rFonts w:ascii="Arial" w:hAnsi="Arial" w:cs="Arial"/>
          <w:sz w:val="20"/>
          <w:szCs w:val="20"/>
        </w:rPr>
        <w:t xml:space="preserve">Assembly. </w:t>
      </w:r>
    </w:p>
    <w:p w:rsidR="00D064B9" w:rsidRDefault="00D064B9" w:rsidP="00D064B9">
      <w:pPr>
        <w:pStyle w:val="Default"/>
        <w:widowControl/>
        <w:numPr>
          <w:ilvl w:val="0"/>
          <w:numId w:val="22"/>
        </w:numPr>
        <w:ind w:firstLine="360"/>
        <w:rPr>
          <w:rFonts w:ascii="Arial" w:hAnsi="Arial" w:cs="Arial"/>
          <w:sz w:val="20"/>
          <w:szCs w:val="20"/>
        </w:rPr>
      </w:pPr>
      <w:r>
        <w:rPr>
          <w:rFonts w:ascii="Arial" w:hAnsi="Arial" w:cs="Arial"/>
          <w:sz w:val="20"/>
          <w:szCs w:val="20"/>
        </w:rPr>
        <w:t xml:space="preserve">Pascal. </w:t>
      </w:r>
    </w:p>
    <w:p w:rsidR="00D064B9" w:rsidRDefault="00D064B9" w:rsidP="00D064B9">
      <w:pPr>
        <w:pStyle w:val="Default"/>
        <w:widowControl/>
        <w:numPr>
          <w:ilvl w:val="0"/>
          <w:numId w:val="22"/>
        </w:numPr>
        <w:ind w:firstLine="360"/>
        <w:rPr>
          <w:rFonts w:ascii="Arial" w:hAnsi="Arial" w:cs="Arial"/>
          <w:sz w:val="20"/>
          <w:szCs w:val="20"/>
        </w:rPr>
      </w:pPr>
      <w:r>
        <w:rPr>
          <w:rFonts w:ascii="Arial" w:hAnsi="Arial" w:cs="Arial"/>
          <w:sz w:val="20"/>
          <w:szCs w:val="20"/>
        </w:rPr>
        <w:t xml:space="preserve">Lisp and Prolog. </w:t>
      </w:r>
    </w:p>
    <w:p w:rsidR="002538BF" w:rsidRDefault="00D064B9" w:rsidP="00D064B9">
      <w:pPr>
        <w:pStyle w:val="Default"/>
        <w:widowControl/>
        <w:numPr>
          <w:ilvl w:val="0"/>
          <w:numId w:val="22"/>
        </w:numPr>
        <w:ind w:firstLine="360"/>
        <w:rPr>
          <w:rFonts w:ascii="Arial" w:hAnsi="Arial" w:cs="Arial"/>
          <w:sz w:val="20"/>
          <w:szCs w:val="20"/>
        </w:rPr>
      </w:pPr>
      <w:r>
        <w:rPr>
          <w:rFonts w:ascii="Arial" w:hAnsi="Arial" w:cs="Arial"/>
          <w:sz w:val="20"/>
          <w:szCs w:val="20"/>
        </w:rPr>
        <w:t>Oracle developer 2000</w:t>
      </w:r>
      <w:r w:rsidR="00DA132E">
        <w:rPr>
          <w:rFonts w:ascii="Arial" w:hAnsi="Arial" w:cs="Arial"/>
          <w:sz w:val="20"/>
          <w:szCs w:val="20"/>
        </w:rPr>
        <w:t>.</w:t>
      </w:r>
    </w:p>
    <w:p w:rsidR="00DA132E" w:rsidRDefault="002538BF" w:rsidP="00D064B9">
      <w:pPr>
        <w:pStyle w:val="Default"/>
        <w:widowControl/>
        <w:numPr>
          <w:ilvl w:val="0"/>
          <w:numId w:val="22"/>
        </w:numPr>
        <w:ind w:firstLine="360"/>
        <w:rPr>
          <w:rFonts w:ascii="Arial" w:hAnsi="Arial" w:cs="Arial"/>
          <w:sz w:val="20"/>
          <w:szCs w:val="20"/>
        </w:rPr>
      </w:pPr>
      <w:r>
        <w:rPr>
          <w:rFonts w:ascii="Arial" w:hAnsi="Arial" w:cs="Arial"/>
          <w:sz w:val="20"/>
          <w:szCs w:val="20"/>
        </w:rPr>
        <w:t>COM, MSMQ, and WCF</w:t>
      </w:r>
    </w:p>
    <w:p w:rsidR="00D064B9" w:rsidRDefault="00DA132E" w:rsidP="00D064B9">
      <w:pPr>
        <w:pStyle w:val="Default"/>
        <w:widowControl/>
        <w:numPr>
          <w:ilvl w:val="0"/>
          <w:numId w:val="22"/>
        </w:numPr>
        <w:ind w:firstLine="360"/>
        <w:rPr>
          <w:rFonts w:ascii="Arial" w:hAnsi="Arial" w:cs="Arial"/>
          <w:sz w:val="20"/>
          <w:szCs w:val="20"/>
        </w:rPr>
      </w:pPr>
      <w:r>
        <w:rPr>
          <w:rFonts w:ascii="Arial" w:hAnsi="Arial" w:cs="Arial"/>
          <w:sz w:val="20"/>
          <w:szCs w:val="20"/>
        </w:rPr>
        <w:t>Bash Scripts</w:t>
      </w:r>
      <w:r w:rsidR="00D064B9">
        <w:rPr>
          <w:rFonts w:ascii="Arial" w:hAnsi="Arial" w:cs="Arial"/>
          <w:sz w:val="20"/>
          <w:szCs w:val="20"/>
        </w:rPr>
        <w:t xml:space="preserve"> </w:t>
      </w:r>
    </w:p>
    <w:p w:rsidR="00D064B9" w:rsidRDefault="00D064B9" w:rsidP="00D064B9">
      <w:pPr>
        <w:pStyle w:val="Default"/>
        <w:rPr>
          <w:rFonts w:ascii="Arial" w:hAnsi="Arial" w:cs="Arial"/>
          <w:sz w:val="20"/>
          <w:szCs w:val="20"/>
        </w:rPr>
      </w:pPr>
    </w:p>
    <w:p w:rsidR="00D064B9" w:rsidRDefault="00D064B9" w:rsidP="00D064B9">
      <w:pPr>
        <w:pStyle w:val="Default"/>
        <w:rPr>
          <w:sz w:val="20"/>
          <w:szCs w:val="20"/>
        </w:rPr>
      </w:pPr>
      <w:r>
        <w:rPr>
          <w:rFonts w:ascii="Arial" w:hAnsi="Arial" w:cs="Arial"/>
          <w:sz w:val="23"/>
          <w:szCs w:val="23"/>
          <w:u w:val="single"/>
        </w:rPr>
        <w:t xml:space="preserve">2. </w:t>
      </w:r>
      <w:r>
        <w:rPr>
          <w:rFonts w:ascii="Arial" w:hAnsi="Arial" w:cs="Arial"/>
          <w:i/>
          <w:iCs/>
          <w:sz w:val="23"/>
          <w:szCs w:val="23"/>
          <w:u w:val="single"/>
        </w:rPr>
        <w:t xml:space="preserve">Operating Systems: </w:t>
      </w:r>
    </w:p>
    <w:p w:rsidR="00D064B9" w:rsidRDefault="00D064B9" w:rsidP="00D064B9">
      <w:pPr>
        <w:pStyle w:val="Default"/>
        <w:widowControl/>
        <w:numPr>
          <w:ilvl w:val="0"/>
          <w:numId w:val="23"/>
        </w:numPr>
        <w:ind w:firstLine="360"/>
        <w:rPr>
          <w:rFonts w:ascii="Arial" w:hAnsi="Arial" w:cs="Arial"/>
          <w:sz w:val="20"/>
          <w:szCs w:val="20"/>
        </w:rPr>
      </w:pPr>
      <w:r>
        <w:rPr>
          <w:rFonts w:ascii="Arial" w:hAnsi="Arial" w:cs="Arial"/>
          <w:sz w:val="20"/>
          <w:szCs w:val="20"/>
        </w:rPr>
        <w:t>Windows 9x, NT, 2000 Server an XP.</w:t>
      </w:r>
    </w:p>
    <w:p w:rsidR="00D064B9" w:rsidRDefault="005272C5" w:rsidP="00D064B9">
      <w:pPr>
        <w:pStyle w:val="Default"/>
        <w:widowControl/>
        <w:numPr>
          <w:ilvl w:val="0"/>
          <w:numId w:val="23"/>
        </w:numPr>
        <w:ind w:firstLine="360"/>
        <w:rPr>
          <w:rFonts w:ascii="Arial" w:hAnsi="Arial" w:cs="Arial"/>
          <w:sz w:val="20"/>
          <w:szCs w:val="20"/>
        </w:rPr>
      </w:pPr>
      <w:proofErr w:type="spellStart"/>
      <w:r>
        <w:rPr>
          <w:rFonts w:ascii="Arial" w:hAnsi="Arial" w:cs="Arial"/>
          <w:sz w:val="20"/>
          <w:szCs w:val="20"/>
        </w:rPr>
        <w:t>Ubuntu</w:t>
      </w:r>
      <w:proofErr w:type="spellEnd"/>
      <w:r>
        <w:rPr>
          <w:rFonts w:ascii="Arial" w:hAnsi="Arial" w:cs="Arial"/>
          <w:sz w:val="20"/>
          <w:szCs w:val="20"/>
        </w:rPr>
        <w:t xml:space="preserve"> 10.04 and Red Hat Enterprise.</w:t>
      </w:r>
    </w:p>
    <w:p w:rsidR="00D064B9" w:rsidRDefault="00D064B9" w:rsidP="00D064B9">
      <w:pPr>
        <w:pStyle w:val="Default"/>
        <w:rPr>
          <w:rFonts w:ascii="Arial" w:hAnsi="Arial" w:cs="Arial"/>
          <w:color w:val="auto"/>
          <w:sz w:val="20"/>
          <w:szCs w:val="20"/>
        </w:rPr>
      </w:pPr>
    </w:p>
    <w:p w:rsidR="00D064B9" w:rsidRDefault="00D064B9" w:rsidP="00D064B9">
      <w:pPr>
        <w:pStyle w:val="Default"/>
        <w:rPr>
          <w:rFonts w:ascii="Arial" w:hAnsi="Arial" w:cs="Arial"/>
          <w:color w:val="auto"/>
          <w:sz w:val="23"/>
          <w:szCs w:val="23"/>
        </w:rPr>
      </w:pPr>
      <w:r>
        <w:rPr>
          <w:rFonts w:ascii="Arial" w:hAnsi="Arial" w:cs="Arial"/>
          <w:i/>
          <w:iCs/>
          <w:color w:val="auto"/>
          <w:sz w:val="23"/>
          <w:szCs w:val="23"/>
          <w:u w:val="single"/>
        </w:rPr>
        <w:lastRenderedPageBreak/>
        <w:t xml:space="preserve">3. Software Package </w:t>
      </w:r>
    </w:p>
    <w:p w:rsidR="00D064B9" w:rsidRDefault="00D064B9" w:rsidP="0055564C">
      <w:pPr>
        <w:pStyle w:val="Default"/>
        <w:widowControl/>
        <w:numPr>
          <w:ilvl w:val="0"/>
          <w:numId w:val="35"/>
        </w:numPr>
        <w:ind w:firstLine="360"/>
        <w:rPr>
          <w:rFonts w:ascii="Arial" w:hAnsi="Arial" w:cs="Arial"/>
          <w:color w:val="auto"/>
          <w:sz w:val="20"/>
          <w:szCs w:val="20"/>
        </w:rPr>
      </w:pPr>
      <w:r>
        <w:rPr>
          <w:rFonts w:ascii="Arial" w:hAnsi="Arial" w:cs="Arial"/>
          <w:color w:val="auto"/>
          <w:sz w:val="20"/>
          <w:szCs w:val="20"/>
        </w:rPr>
        <w:t>Microsoft Office and Power Point Producer</w:t>
      </w:r>
      <w:r w:rsidR="009B72C9">
        <w:rPr>
          <w:rFonts w:ascii="Arial" w:hAnsi="Arial" w:cs="Arial"/>
          <w:color w:val="auto"/>
          <w:sz w:val="20"/>
          <w:szCs w:val="20"/>
        </w:rPr>
        <w:t>.</w:t>
      </w:r>
      <w:r>
        <w:rPr>
          <w:rFonts w:ascii="Arial" w:hAnsi="Arial" w:cs="Arial"/>
          <w:color w:val="auto"/>
          <w:sz w:val="20"/>
          <w:szCs w:val="20"/>
        </w:rPr>
        <w:t xml:space="preserve"> </w:t>
      </w:r>
    </w:p>
    <w:p w:rsidR="00D064B9" w:rsidRDefault="00D064B9" w:rsidP="0055564C">
      <w:pPr>
        <w:pStyle w:val="Default"/>
        <w:widowControl/>
        <w:numPr>
          <w:ilvl w:val="0"/>
          <w:numId w:val="35"/>
        </w:numPr>
        <w:ind w:firstLine="360"/>
        <w:rPr>
          <w:rFonts w:ascii="Arial" w:hAnsi="Arial" w:cs="Arial"/>
          <w:color w:val="auto"/>
          <w:sz w:val="20"/>
          <w:szCs w:val="20"/>
        </w:rPr>
      </w:pPr>
      <w:proofErr w:type="spellStart"/>
      <w:r>
        <w:rPr>
          <w:rFonts w:ascii="Arial" w:hAnsi="Arial" w:cs="Arial"/>
          <w:color w:val="auto"/>
          <w:sz w:val="20"/>
          <w:szCs w:val="20"/>
        </w:rPr>
        <w:t>Matlab</w:t>
      </w:r>
      <w:proofErr w:type="spellEnd"/>
      <w:r>
        <w:rPr>
          <w:rFonts w:ascii="Arial" w:hAnsi="Arial" w:cs="Arial"/>
          <w:color w:val="auto"/>
          <w:sz w:val="20"/>
          <w:szCs w:val="20"/>
        </w:rPr>
        <w:t xml:space="preserve"> 7</w:t>
      </w:r>
      <w:r w:rsidR="009B72C9">
        <w:rPr>
          <w:rFonts w:ascii="Arial" w:hAnsi="Arial" w:cs="Arial"/>
          <w:color w:val="auto"/>
          <w:sz w:val="20"/>
          <w:szCs w:val="20"/>
        </w:rPr>
        <w:t>.</w:t>
      </w:r>
      <w:r>
        <w:rPr>
          <w:rFonts w:ascii="Arial" w:hAnsi="Arial" w:cs="Arial"/>
          <w:color w:val="auto"/>
          <w:sz w:val="20"/>
          <w:szCs w:val="20"/>
        </w:rPr>
        <w:t xml:space="preserve"> </w:t>
      </w:r>
    </w:p>
    <w:p w:rsidR="00D064B9" w:rsidRDefault="00D064B9" w:rsidP="0055564C">
      <w:pPr>
        <w:pStyle w:val="Default"/>
        <w:widowControl/>
        <w:numPr>
          <w:ilvl w:val="0"/>
          <w:numId w:val="35"/>
        </w:numPr>
        <w:ind w:firstLine="360"/>
        <w:rPr>
          <w:rFonts w:ascii="Arial" w:hAnsi="Arial" w:cs="Arial"/>
          <w:color w:val="auto"/>
          <w:sz w:val="20"/>
          <w:szCs w:val="20"/>
        </w:rPr>
      </w:pPr>
      <w:r>
        <w:rPr>
          <w:rFonts w:ascii="Arial" w:hAnsi="Arial" w:cs="Arial"/>
          <w:color w:val="auto"/>
          <w:sz w:val="20"/>
          <w:szCs w:val="20"/>
        </w:rPr>
        <w:t xml:space="preserve">Macromedia </w:t>
      </w:r>
      <w:proofErr w:type="spellStart"/>
      <w:r>
        <w:rPr>
          <w:rFonts w:ascii="Arial" w:hAnsi="Arial" w:cs="Arial"/>
          <w:color w:val="auto"/>
          <w:sz w:val="20"/>
          <w:szCs w:val="20"/>
        </w:rPr>
        <w:t>Authorware</w:t>
      </w:r>
      <w:proofErr w:type="spellEnd"/>
      <w:r>
        <w:rPr>
          <w:rFonts w:ascii="Arial" w:hAnsi="Arial" w:cs="Arial"/>
          <w:color w:val="auto"/>
          <w:sz w:val="20"/>
          <w:szCs w:val="20"/>
        </w:rPr>
        <w:t xml:space="preserve"> 6</w:t>
      </w:r>
      <w:r w:rsidR="009B72C9">
        <w:rPr>
          <w:rFonts w:ascii="Arial" w:hAnsi="Arial" w:cs="Arial"/>
          <w:color w:val="auto"/>
          <w:sz w:val="20"/>
          <w:szCs w:val="20"/>
        </w:rPr>
        <w:t>.</w:t>
      </w:r>
      <w:r>
        <w:rPr>
          <w:rFonts w:ascii="Arial" w:hAnsi="Arial" w:cs="Arial"/>
          <w:color w:val="auto"/>
          <w:sz w:val="20"/>
          <w:szCs w:val="20"/>
        </w:rPr>
        <w:t xml:space="preserve"> </w:t>
      </w:r>
    </w:p>
    <w:p w:rsidR="00D064B9" w:rsidRDefault="00D064B9" w:rsidP="0055564C">
      <w:pPr>
        <w:pStyle w:val="Default"/>
        <w:widowControl/>
        <w:numPr>
          <w:ilvl w:val="0"/>
          <w:numId w:val="35"/>
        </w:numPr>
        <w:ind w:firstLine="360"/>
        <w:rPr>
          <w:rFonts w:ascii="Arial" w:hAnsi="Arial" w:cs="Arial"/>
          <w:color w:val="auto"/>
          <w:sz w:val="20"/>
          <w:szCs w:val="20"/>
        </w:rPr>
      </w:pPr>
      <w:r>
        <w:rPr>
          <w:rFonts w:ascii="Arial" w:hAnsi="Arial" w:cs="Arial"/>
          <w:color w:val="auto"/>
          <w:sz w:val="20"/>
          <w:szCs w:val="20"/>
        </w:rPr>
        <w:t>Real Media tools: (Real Server, and Real producer)</w:t>
      </w:r>
      <w:r w:rsidR="009B72C9">
        <w:rPr>
          <w:rFonts w:ascii="Arial" w:hAnsi="Arial" w:cs="Arial"/>
          <w:color w:val="auto"/>
          <w:sz w:val="20"/>
          <w:szCs w:val="20"/>
        </w:rPr>
        <w:t>.</w:t>
      </w:r>
      <w:r>
        <w:rPr>
          <w:rFonts w:ascii="Arial" w:hAnsi="Arial" w:cs="Arial"/>
          <w:color w:val="auto"/>
          <w:sz w:val="20"/>
          <w:szCs w:val="20"/>
        </w:rPr>
        <w:t xml:space="preserve"> </w:t>
      </w:r>
    </w:p>
    <w:p w:rsidR="00D064B9" w:rsidRDefault="00D064B9" w:rsidP="0055564C">
      <w:pPr>
        <w:pStyle w:val="Default"/>
        <w:widowControl/>
        <w:numPr>
          <w:ilvl w:val="0"/>
          <w:numId w:val="35"/>
        </w:numPr>
        <w:ind w:firstLine="360"/>
        <w:rPr>
          <w:rFonts w:ascii="Arial" w:hAnsi="Arial" w:cs="Arial"/>
          <w:color w:val="auto"/>
          <w:sz w:val="20"/>
          <w:szCs w:val="20"/>
        </w:rPr>
      </w:pPr>
      <w:r>
        <w:rPr>
          <w:rFonts w:ascii="Arial" w:hAnsi="Arial" w:cs="Arial"/>
          <w:color w:val="auto"/>
          <w:sz w:val="20"/>
          <w:szCs w:val="20"/>
        </w:rPr>
        <w:t>Windows Media Tools: (Windows Media Server, and Windows Media Encoder)</w:t>
      </w:r>
      <w:r w:rsidR="009B72C9">
        <w:rPr>
          <w:rFonts w:ascii="Arial" w:hAnsi="Arial" w:cs="Arial"/>
          <w:color w:val="auto"/>
          <w:sz w:val="20"/>
          <w:szCs w:val="20"/>
        </w:rPr>
        <w:t>.</w:t>
      </w:r>
      <w:r>
        <w:rPr>
          <w:rFonts w:ascii="Arial" w:hAnsi="Arial" w:cs="Arial"/>
          <w:color w:val="auto"/>
          <w:sz w:val="20"/>
          <w:szCs w:val="20"/>
        </w:rPr>
        <w:t xml:space="preserve"> </w:t>
      </w:r>
    </w:p>
    <w:p w:rsidR="00D064B9" w:rsidRDefault="00D064B9" w:rsidP="0055564C">
      <w:pPr>
        <w:pStyle w:val="Default"/>
        <w:widowControl/>
        <w:numPr>
          <w:ilvl w:val="0"/>
          <w:numId w:val="35"/>
        </w:numPr>
        <w:ind w:firstLine="360"/>
        <w:rPr>
          <w:rFonts w:ascii="Arial" w:hAnsi="Arial" w:cs="Arial"/>
          <w:color w:val="auto"/>
          <w:sz w:val="20"/>
          <w:szCs w:val="20"/>
        </w:rPr>
      </w:pPr>
      <w:r>
        <w:rPr>
          <w:rFonts w:ascii="Arial" w:hAnsi="Arial" w:cs="Arial"/>
          <w:color w:val="auto"/>
          <w:sz w:val="20"/>
          <w:szCs w:val="20"/>
        </w:rPr>
        <w:t>Crystal Report 8.5</w:t>
      </w:r>
      <w:r w:rsidR="009B72C9">
        <w:rPr>
          <w:rFonts w:ascii="Arial" w:hAnsi="Arial" w:cs="Arial"/>
          <w:color w:val="auto"/>
          <w:sz w:val="20"/>
          <w:szCs w:val="20"/>
        </w:rPr>
        <w:t>.</w:t>
      </w:r>
      <w:r>
        <w:rPr>
          <w:rFonts w:ascii="Arial" w:hAnsi="Arial" w:cs="Arial"/>
          <w:color w:val="auto"/>
          <w:sz w:val="20"/>
          <w:szCs w:val="20"/>
        </w:rPr>
        <w:t xml:space="preserve"> </w:t>
      </w:r>
    </w:p>
    <w:p w:rsidR="00D064B9" w:rsidRDefault="00D064B9" w:rsidP="0055564C">
      <w:pPr>
        <w:pStyle w:val="Default"/>
        <w:widowControl/>
        <w:numPr>
          <w:ilvl w:val="0"/>
          <w:numId w:val="35"/>
        </w:numPr>
        <w:ind w:firstLine="360"/>
        <w:rPr>
          <w:rFonts w:ascii="Arial" w:hAnsi="Arial" w:cs="Arial"/>
          <w:color w:val="auto"/>
          <w:sz w:val="20"/>
          <w:szCs w:val="20"/>
        </w:rPr>
      </w:pPr>
      <w:r>
        <w:rPr>
          <w:rFonts w:ascii="Arial" w:hAnsi="Arial" w:cs="Arial"/>
          <w:color w:val="auto"/>
          <w:sz w:val="20"/>
          <w:szCs w:val="20"/>
        </w:rPr>
        <w:t xml:space="preserve">Latex. </w:t>
      </w:r>
    </w:p>
    <w:p w:rsidR="00D064B9" w:rsidRDefault="00D064B9" w:rsidP="00D064B9">
      <w:pPr>
        <w:pStyle w:val="Default"/>
        <w:rPr>
          <w:rFonts w:ascii="Arial" w:hAnsi="Arial" w:cs="Arial"/>
          <w:color w:val="auto"/>
          <w:sz w:val="20"/>
          <w:szCs w:val="20"/>
        </w:rPr>
      </w:pPr>
    </w:p>
    <w:p w:rsidR="009216E0" w:rsidRPr="008D64F8" w:rsidRDefault="00D064B9" w:rsidP="00555799">
      <w:pPr>
        <w:pStyle w:val="Default"/>
        <w:spacing w:line="480" w:lineRule="auto"/>
        <w:rPr>
          <w:rFonts w:ascii="Courier New" w:hAnsi="Courier New" w:cs="Courier New"/>
          <w:b/>
          <w:bCs/>
          <w:color w:val="auto"/>
          <w:sz w:val="28"/>
          <w:szCs w:val="28"/>
        </w:rPr>
      </w:pPr>
      <w:r>
        <w:rPr>
          <w:rFonts w:ascii="Courier New" w:hAnsi="Courier New" w:cs="Courier New"/>
          <w:b/>
          <w:bCs/>
          <w:color w:val="auto"/>
          <w:sz w:val="28"/>
          <w:szCs w:val="28"/>
        </w:rPr>
        <w:t xml:space="preserve">Publication </w:t>
      </w:r>
    </w:p>
    <w:p w:rsidR="009216E0" w:rsidRPr="009216E0" w:rsidRDefault="009216E0" w:rsidP="009216E0">
      <w:pPr>
        <w:pStyle w:val="Default"/>
        <w:numPr>
          <w:ilvl w:val="0"/>
          <w:numId w:val="43"/>
        </w:numPr>
        <w:rPr>
          <w:b/>
          <w:bCs/>
          <w:sz w:val="23"/>
          <w:szCs w:val="23"/>
        </w:rPr>
      </w:pPr>
      <w:r w:rsidRPr="009216E0">
        <w:rPr>
          <w:b/>
          <w:bCs/>
          <w:sz w:val="23"/>
          <w:szCs w:val="23"/>
        </w:rPr>
        <w:t>Book Chapters</w:t>
      </w:r>
    </w:p>
    <w:p w:rsidR="009216E0" w:rsidRPr="009216E0" w:rsidRDefault="009216E0" w:rsidP="009216E0">
      <w:pPr>
        <w:pStyle w:val="Default"/>
        <w:rPr>
          <w:rFonts w:ascii="Courier New" w:hAnsi="Courier New" w:cs="Courier New"/>
          <w:b/>
          <w:bCs/>
          <w:color w:val="auto"/>
          <w:szCs w:val="28"/>
        </w:rPr>
      </w:pPr>
    </w:p>
    <w:p w:rsidR="004638DF" w:rsidRPr="003A46BD" w:rsidRDefault="009216E0" w:rsidP="003A46BD">
      <w:pPr>
        <w:widowControl/>
        <w:numPr>
          <w:ilvl w:val="0"/>
          <w:numId w:val="40"/>
        </w:numPr>
        <w:autoSpaceDE/>
        <w:autoSpaceDN/>
        <w:adjustRightInd/>
        <w:jc w:val="both"/>
        <w:rPr>
          <w:rFonts w:ascii="Arial" w:hAnsi="Arial" w:cs="Arial"/>
          <w:sz w:val="20"/>
          <w:szCs w:val="20"/>
        </w:rPr>
      </w:pPr>
      <w:proofErr w:type="spellStart"/>
      <w:r w:rsidRPr="009216E0">
        <w:rPr>
          <w:rFonts w:ascii="Arial" w:hAnsi="Arial" w:cs="Arial"/>
          <w:sz w:val="20"/>
          <w:szCs w:val="20"/>
        </w:rPr>
        <w:t>Ayssam</w:t>
      </w:r>
      <w:proofErr w:type="spellEnd"/>
      <w:r w:rsidRPr="009216E0">
        <w:rPr>
          <w:rFonts w:ascii="Arial" w:hAnsi="Arial" w:cs="Arial"/>
          <w:sz w:val="20"/>
          <w:szCs w:val="20"/>
        </w:rPr>
        <w:t xml:space="preserve"> </w:t>
      </w:r>
      <w:proofErr w:type="spellStart"/>
      <w:r w:rsidRPr="009216E0">
        <w:rPr>
          <w:rFonts w:ascii="Arial" w:hAnsi="Arial" w:cs="Arial"/>
          <w:sz w:val="20"/>
          <w:szCs w:val="20"/>
        </w:rPr>
        <w:t>Elkady</w:t>
      </w:r>
      <w:proofErr w:type="spellEnd"/>
      <w:r w:rsidRPr="009216E0">
        <w:rPr>
          <w:rFonts w:ascii="Arial" w:hAnsi="Arial" w:cs="Arial"/>
          <w:sz w:val="20"/>
          <w:szCs w:val="20"/>
        </w:rPr>
        <w:t xml:space="preserve">, Mohammed </w:t>
      </w:r>
      <w:proofErr w:type="spellStart"/>
      <w:r w:rsidRPr="009216E0">
        <w:rPr>
          <w:rFonts w:ascii="Arial" w:hAnsi="Arial" w:cs="Arial"/>
          <w:sz w:val="20"/>
          <w:szCs w:val="20"/>
        </w:rPr>
        <w:t>Mohammed</w:t>
      </w:r>
      <w:proofErr w:type="spellEnd"/>
      <w:r w:rsidRPr="009216E0">
        <w:rPr>
          <w:rFonts w:ascii="Arial" w:hAnsi="Arial" w:cs="Arial"/>
          <w:sz w:val="20"/>
          <w:szCs w:val="20"/>
        </w:rPr>
        <w:t xml:space="preserve">, </w:t>
      </w:r>
      <w:proofErr w:type="spellStart"/>
      <w:r w:rsidRPr="009216E0">
        <w:rPr>
          <w:rFonts w:ascii="Arial" w:hAnsi="Arial" w:cs="Arial"/>
          <w:sz w:val="20"/>
          <w:szCs w:val="20"/>
        </w:rPr>
        <w:t>Eslam</w:t>
      </w:r>
      <w:proofErr w:type="spellEnd"/>
      <w:r w:rsidRPr="009216E0">
        <w:rPr>
          <w:rFonts w:ascii="Arial" w:hAnsi="Arial" w:cs="Arial"/>
          <w:sz w:val="20"/>
          <w:szCs w:val="20"/>
        </w:rPr>
        <w:t xml:space="preserve"> </w:t>
      </w:r>
      <w:proofErr w:type="spellStart"/>
      <w:r w:rsidRPr="009216E0">
        <w:rPr>
          <w:rFonts w:ascii="Arial" w:hAnsi="Arial" w:cs="Arial"/>
          <w:sz w:val="20"/>
          <w:szCs w:val="20"/>
        </w:rPr>
        <w:t>Gebriel</w:t>
      </w:r>
      <w:proofErr w:type="spellEnd"/>
      <w:r w:rsidRPr="009216E0">
        <w:rPr>
          <w:rFonts w:ascii="Arial" w:hAnsi="Arial" w:cs="Arial"/>
          <w:sz w:val="20"/>
          <w:szCs w:val="20"/>
        </w:rPr>
        <w:t xml:space="preserve">, and </w:t>
      </w:r>
      <w:proofErr w:type="spellStart"/>
      <w:r w:rsidRPr="009216E0">
        <w:rPr>
          <w:rFonts w:ascii="Arial" w:hAnsi="Arial" w:cs="Arial"/>
          <w:sz w:val="20"/>
          <w:szCs w:val="20"/>
        </w:rPr>
        <w:t>Tarek</w:t>
      </w:r>
      <w:proofErr w:type="spellEnd"/>
      <w:r w:rsidRPr="009216E0">
        <w:rPr>
          <w:rFonts w:ascii="Arial" w:hAnsi="Arial" w:cs="Arial"/>
          <w:sz w:val="20"/>
          <w:szCs w:val="20"/>
        </w:rPr>
        <w:t xml:space="preserve"> </w:t>
      </w:r>
      <w:proofErr w:type="spellStart"/>
      <w:r w:rsidRPr="009216E0">
        <w:rPr>
          <w:rFonts w:ascii="Arial" w:hAnsi="Arial" w:cs="Arial"/>
          <w:sz w:val="20"/>
          <w:szCs w:val="20"/>
        </w:rPr>
        <w:t>Sobh</w:t>
      </w:r>
      <w:proofErr w:type="spellEnd"/>
      <w:r w:rsidRPr="009216E0">
        <w:rPr>
          <w:rFonts w:ascii="Arial" w:hAnsi="Arial" w:cs="Arial"/>
          <w:sz w:val="20"/>
          <w:szCs w:val="20"/>
        </w:rPr>
        <w:t xml:space="preserve">, "Intelligent Behavior </w:t>
      </w:r>
      <w:proofErr w:type="spellStart"/>
      <w:r w:rsidRPr="009216E0">
        <w:rPr>
          <w:rFonts w:ascii="Arial" w:hAnsi="Arial" w:cs="Arial"/>
          <w:sz w:val="20"/>
          <w:szCs w:val="20"/>
        </w:rPr>
        <w:t>Modelling</w:t>
      </w:r>
      <w:proofErr w:type="spellEnd"/>
      <w:r w:rsidRPr="009216E0">
        <w:rPr>
          <w:rFonts w:ascii="Arial" w:hAnsi="Arial" w:cs="Arial"/>
          <w:sz w:val="20"/>
          <w:szCs w:val="20"/>
        </w:rPr>
        <w:t xml:space="preserve"> and Control for Mobile Manipulators", in "Pervasive Computing Innovations in Intelligent Multimedia and Applications", Series: Computer Communications and Networks published by Springer </w:t>
      </w:r>
      <w:proofErr w:type="spellStart"/>
      <w:r w:rsidRPr="009216E0">
        <w:rPr>
          <w:rFonts w:ascii="Arial" w:hAnsi="Arial" w:cs="Arial"/>
          <w:sz w:val="20"/>
          <w:szCs w:val="20"/>
        </w:rPr>
        <w:t>Verlag</w:t>
      </w:r>
      <w:proofErr w:type="spellEnd"/>
      <w:r w:rsidRPr="009216E0">
        <w:rPr>
          <w:rFonts w:ascii="Arial" w:hAnsi="Arial" w:cs="Arial"/>
          <w:sz w:val="20"/>
          <w:szCs w:val="20"/>
        </w:rPr>
        <w:t xml:space="preserve">, 2009, ISBN: 978-1-84882-598-7. </w:t>
      </w:r>
    </w:p>
    <w:p w:rsidR="004638DF" w:rsidRPr="003A46BD" w:rsidRDefault="009216E0" w:rsidP="003A46BD">
      <w:pPr>
        <w:widowControl/>
        <w:numPr>
          <w:ilvl w:val="0"/>
          <w:numId w:val="40"/>
        </w:numPr>
        <w:autoSpaceDE/>
        <w:autoSpaceDN/>
        <w:adjustRightInd/>
        <w:jc w:val="both"/>
        <w:rPr>
          <w:rFonts w:ascii="Arial" w:hAnsi="Arial" w:cs="Arial"/>
          <w:sz w:val="20"/>
          <w:szCs w:val="20"/>
        </w:rPr>
      </w:pPr>
      <w:proofErr w:type="spellStart"/>
      <w:r w:rsidRPr="009216E0">
        <w:rPr>
          <w:rFonts w:ascii="Arial" w:hAnsi="Arial" w:cs="Arial"/>
          <w:sz w:val="20"/>
          <w:szCs w:val="20"/>
        </w:rPr>
        <w:t>Ayssam</w:t>
      </w:r>
      <w:proofErr w:type="spellEnd"/>
      <w:r w:rsidRPr="009216E0">
        <w:rPr>
          <w:rFonts w:ascii="Arial" w:hAnsi="Arial" w:cs="Arial"/>
          <w:sz w:val="20"/>
          <w:szCs w:val="20"/>
        </w:rPr>
        <w:t xml:space="preserve"> </w:t>
      </w:r>
      <w:proofErr w:type="spellStart"/>
      <w:r w:rsidRPr="009216E0">
        <w:rPr>
          <w:rFonts w:ascii="Arial" w:hAnsi="Arial" w:cs="Arial"/>
          <w:sz w:val="20"/>
          <w:szCs w:val="20"/>
        </w:rPr>
        <w:t>Elkady</w:t>
      </w:r>
      <w:proofErr w:type="spellEnd"/>
      <w:r w:rsidRPr="009216E0">
        <w:rPr>
          <w:rFonts w:ascii="Arial" w:hAnsi="Arial" w:cs="Arial"/>
          <w:sz w:val="20"/>
          <w:szCs w:val="20"/>
        </w:rPr>
        <w:t xml:space="preserve"> and </w:t>
      </w:r>
      <w:proofErr w:type="spellStart"/>
      <w:r w:rsidRPr="009216E0">
        <w:rPr>
          <w:rFonts w:ascii="Arial" w:hAnsi="Arial" w:cs="Arial"/>
          <w:sz w:val="20"/>
          <w:szCs w:val="20"/>
        </w:rPr>
        <w:t>Tarek</w:t>
      </w:r>
      <w:proofErr w:type="spellEnd"/>
      <w:r w:rsidRPr="009216E0">
        <w:rPr>
          <w:rFonts w:ascii="Arial" w:hAnsi="Arial" w:cs="Arial"/>
          <w:sz w:val="20"/>
          <w:szCs w:val="20"/>
        </w:rPr>
        <w:t xml:space="preserve"> </w:t>
      </w:r>
      <w:proofErr w:type="spellStart"/>
      <w:r w:rsidRPr="009216E0">
        <w:rPr>
          <w:rFonts w:ascii="Arial" w:hAnsi="Arial" w:cs="Arial"/>
          <w:sz w:val="20"/>
          <w:szCs w:val="20"/>
        </w:rPr>
        <w:t>Sobh</w:t>
      </w:r>
      <w:proofErr w:type="spellEnd"/>
      <w:r w:rsidRPr="009216E0">
        <w:rPr>
          <w:rFonts w:ascii="Arial" w:hAnsi="Arial" w:cs="Arial"/>
          <w:sz w:val="20"/>
          <w:szCs w:val="20"/>
        </w:rPr>
        <w:t xml:space="preserve">, "Web-Based Control of Mobile Manipulation Platforms via Sensor Fusion" in Web-based Control and Robotics Education, in Series: Intelligent Systems, Control and Automation: Science and Engineering, Vol. 38. Editor: </w:t>
      </w:r>
      <w:proofErr w:type="spellStart"/>
      <w:r w:rsidRPr="009216E0">
        <w:rPr>
          <w:rFonts w:ascii="Arial" w:hAnsi="Arial" w:cs="Arial"/>
          <w:sz w:val="20"/>
          <w:szCs w:val="20"/>
        </w:rPr>
        <w:t>Tzafestas</w:t>
      </w:r>
      <w:proofErr w:type="spellEnd"/>
      <w:r w:rsidRPr="009216E0">
        <w:rPr>
          <w:rFonts w:ascii="Arial" w:hAnsi="Arial" w:cs="Arial"/>
          <w:sz w:val="20"/>
          <w:szCs w:val="20"/>
        </w:rPr>
        <w:t xml:space="preserve">, Spyros G., 2009, ISBN: 978-90-481-2504-3. </w:t>
      </w:r>
    </w:p>
    <w:p w:rsidR="00555799" w:rsidRPr="003A46BD" w:rsidRDefault="009216E0" w:rsidP="00CE78DB">
      <w:pPr>
        <w:widowControl/>
        <w:numPr>
          <w:ilvl w:val="0"/>
          <w:numId w:val="40"/>
        </w:numPr>
        <w:autoSpaceDE/>
        <w:autoSpaceDN/>
        <w:adjustRightInd/>
        <w:jc w:val="both"/>
        <w:rPr>
          <w:rFonts w:ascii="Arial" w:hAnsi="Arial" w:cs="Arial"/>
          <w:sz w:val="20"/>
          <w:szCs w:val="20"/>
        </w:rPr>
      </w:pPr>
      <w:proofErr w:type="spellStart"/>
      <w:r w:rsidRPr="009216E0">
        <w:rPr>
          <w:rFonts w:ascii="Arial" w:hAnsi="Arial" w:cs="Arial"/>
          <w:sz w:val="20"/>
          <w:szCs w:val="20"/>
        </w:rPr>
        <w:t>Ayssam</w:t>
      </w:r>
      <w:proofErr w:type="spellEnd"/>
      <w:r w:rsidRPr="009216E0">
        <w:rPr>
          <w:rFonts w:ascii="Arial" w:hAnsi="Arial" w:cs="Arial"/>
          <w:sz w:val="20"/>
          <w:szCs w:val="20"/>
        </w:rPr>
        <w:t xml:space="preserve"> </w:t>
      </w:r>
      <w:proofErr w:type="spellStart"/>
      <w:r w:rsidRPr="009216E0">
        <w:rPr>
          <w:rFonts w:ascii="Arial" w:hAnsi="Arial" w:cs="Arial"/>
          <w:sz w:val="20"/>
          <w:szCs w:val="20"/>
        </w:rPr>
        <w:t>Elkady</w:t>
      </w:r>
      <w:proofErr w:type="spellEnd"/>
      <w:r w:rsidRPr="009216E0">
        <w:rPr>
          <w:rFonts w:ascii="Arial" w:hAnsi="Arial" w:cs="Arial"/>
          <w:sz w:val="20"/>
          <w:szCs w:val="20"/>
        </w:rPr>
        <w:t xml:space="preserve">, </w:t>
      </w:r>
      <w:proofErr w:type="spellStart"/>
      <w:r w:rsidRPr="009216E0">
        <w:rPr>
          <w:rFonts w:ascii="Arial" w:hAnsi="Arial" w:cs="Arial"/>
          <w:sz w:val="20"/>
          <w:szCs w:val="20"/>
        </w:rPr>
        <w:t>Galal</w:t>
      </w:r>
      <w:proofErr w:type="spellEnd"/>
      <w:r w:rsidRPr="009216E0">
        <w:rPr>
          <w:rFonts w:ascii="Arial" w:hAnsi="Arial" w:cs="Arial"/>
          <w:sz w:val="20"/>
          <w:szCs w:val="20"/>
        </w:rPr>
        <w:t xml:space="preserve"> </w:t>
      </w:r>
      <w:proofErr w:type="spellStart"/>
      <w:r w:rsidRPr="009216E0">
        <w:rPr>
          <w:rFonts w:ascii="Arial" w:hAnsi="Arial" w:cs="Arial"/>
          <w:sz w:val="20"/>
          <w:szCs w:val="20"/>
        </w:rPr>
        <w:t>Elkobrosy</w:t>
      </w:r>
      <w:proofErr w:type="spellEnd"/>
      <w:r w:rsidRPr="009216E0">
        <w:rPr>
          <w:rFonts w:ascii="Arial" w:hAnsi="Arial" w:cs="Arial"/>
          <w:sz w:val="20"/>
          <w:szCs w:val="20"/>
        </w:rPr>
        <w:t xml:space="preserve">, </w:t>
      </w:r>
      <w:proofErr w:type="spellStart"/>
      <w:r w:rsidRPr="009216E0">
        <w:rPr>
          <w:rFonts w:ascii="Arial" w:hAnsi="Arial" w:cs="Arial"/>
          <w:sz w:val="20"/>
          <w:szCs w:val="20"/>
        </w:rPr>
        <w:t>Sarwat</w:t>
      </w:r>
      <w:proofErr w:type="spellEnd"/>
      <w:r w:rsidRPr="009216E0">
        <w:rPr>
          <w:rFonts w:ascii="Arial" w:hAnsi="Arial" w:cs="Arial"/>
          <w:sz w:val="20"/>
          <w:szCs w:val="20"/>
        </w:rPr>
        <w:t xml:space="preserve"> Hanna and </w:t>
      </w:r>
      <w:proofErr w:type="spellStart"/>
      <w:r w:rsidRPr="009216E0">
        <w:rPr>
          <w:rFonts w:ascii="Arial" w:hAnsi="Arial" w:cs="Arial"/>
          <w:sz w:val="20"/>
          <w:szCs w:val="20"/>
        </w:rPr>
        <w:t>Tarek</w:t>
      </w:r>
      <w:proofErr w:type="spellEnd"/>
      <w:r w:rsidRPr="009216E0">
        <w:rPr>
          <w:rFonts w:ascii="Arial" w:hAnsi="Arial" w:cs="Arial"/>
          <w:sz w:val="20"/>
          <w:szCs w:val="20"/>
        </w:rPr>
        <w:t xml:space="preserve"> </w:t>
      </w:r>
      <w:proofErr w:type="spellStart"/>
      <w:r w:rsidRPr="009216E0">
        <w:rPr>
          <w:rFonts w:ascii="Arial" w:hAnsi="Arial" w:cs="Arial"/>
          <w:sz w:val="20"/>
          <w:szCs w:val="20"/>
        </w:rPr>
        <w:t>Sobh</w:t>
      </w:r>
      <w:proofErr w:type="spellEnd"/>
      <w:r w:rsidRPr="009216E0">
        <w:rPr>
          <w:rFonts w:ascii="Arial" w:hAnsi="Arial" w:cs="Arial"/>
          <w:sz w:val="20"/>
          <w:szCs w:val="20"/>
        </w:rPr>
        <w:t>, "Cartesian Parallel Manipulator Modeling, Control and Simulation", in "Parallel Manipulators, Towards New Applications", Apri</w:t>
      </w:r>
      <w:r w:rsidR="00555799">
        <w:rPr>
          <w:rFonts w:ascii="Arial" w:hAnsi="Arial" w:cs="Arial"/>
          <w:sz w:val="20"/>
          <w:szCs w:val="20"/>
        </w:rPr>
        <w:t>l 2008, ISBN 978-3-902613-40-0.</w:t>
      </w:r>
    </w:p>
    <w:p w:rsidR="00555799" w:rsidRPr="00555799" w:rsidRDefault="00555799" w:rsidP="00CE78DB">
      <w:pPr>
        <w:pStyle w:val="Default"/>
        <w:jc w:val="both"/>
      </w:pPr>
    </w:p>
    <w:p w:rsidR="009216E0" w:rsidRDefault="009216E0" w:rsidP="00CE78DB">
      <w:pPr>
        <w:pStyle w:val="Default"/>
        <w:numPr>
          <w:ilvl w:val="0"/>
          <w:numId w:val="43"/>
        </w:numPr>
        <w:jc w:val="both"/>
        <w:rPr>
          <w:b/>
          <w:bCs/>
          <w:sz w:val="23"/>
          <w:szCs w:val="23"/>
        </w:rPr>
      </w:pPr>
      <w:r w:rsidRPr="009216E0">
        <w:rPr>
          <w:b/>
          <w:bCs/>
          <w:sz w:val="23"/>
          <w:szCs w:val="23"/>
        </w:rPr>
        <w:t>Journal Papers</w:t>
      </w:r>
    </w:p>
    <w:p w:rsidR="008D64F8" w:rsidRPr="008D64F8" w:rsidRDefault="008D64F8" w:rsidP="00CE78DB">
      <w:pPr>
        <w:pStyle w:val="Default"/>
        <w:ind w:left="360"/>
        <w:jc w:val="both"/>
        <w:rPr>
          <w:b/>
          <w:bCs/>
          <w:sz w:val="23"/>
          <w:szCs w:val="23"/>
        </w:rPr>
      </w:pPr>
    </w:p>
    <w:p w:rsidR="009216E0" w:rsidRPr="00E152EB" w:rsidRDefault="009216E0" w:rsidP="003A46BD">
      <w:pPr>
        <w:pStyle w:val="ListParagraph"/>
        <w:widowControl/>
        <w:numPr>
          <w:ilvl w:val="0"/>
          <w:numId w:val="41"/>
        </w:numPr>
        <w:autoSpaceDE/>
        <w:autoSpaceDN/>
        <w:adjustRightInd/>
        <w:contextualSpacing/>
        <w:jc w:val="both"/>
        <w:rPr>
          <w:rFonts w:ascii="Arial" w:hAnsi="Arial" w:cs="Arial"/>
          <w:sz w:val="20"/>
          <w:szCs w:val="20"/>
        </w:rPr>
      </w:pPr>
      <w:proofErr w:type="spellStart"/>
      <w:r w:rsidRPr="00E152EB">
        <w:rPr>
          <w:rFonts w:ascii="Arial" w:hAnsi="Arial" w:cs="Arial"/>
          <w:sz w:val="20"/>
          <w:szCs w:val="20"/>
        </w:rPr>
        <w:t>Ayssam</w:t>
      </w:r>
      <w:proofErr w:type="spellEnd"/>
      <w:r w:rsidRPr="00E152EB">
        <w:rPr>
          <w:rFonts w:ascii="Arial" w:hAnsi="Arial" w:cs="Arial"/>
          <w:sz w:val="20"/>
          <w:szCs w:val="20"/>
        </w:rPr>
        <w:t xml:space="preserve"> </w:t>
      </w:r>
      <w:proofErr w:type="spellStart"/>
      <w:r w:rsidRPr="00E152EB">
        <w:rPr>
          <w:rFonts w:ascii="Arial" w:hAnsi="Arial" w:cs="Arial"/>
          <w:sz w:val="20"/>
          <w:szCs w:val="20"/>
        </w:rPr>
        <w:t>ElKady</w:t>
      </w:r>
      <w:proofErr w:type="spellEnd"/>
      <w:r w:rsidRPr="00E152EB">
        <w:rPr>
          <w:rFonts w:ascii="Arial" w:hAnsi="Arial" w:cs="Arial"/>
          <w:sz w:val="20"/>
          <w:szCs w:val="20"/>
        </w:rPr>
        <w:t xml:space="preserve">, Mohammed </w:t>
      </w:r>
      <w:proofErr w:type="spellStart"/>
      <w:r w:rsidRPr="00E152EB">
        <w:rPr>
          <w:rFonts w:ascii="Arial" w:hAnsi="Arial" w:cs="Arial"/>
          <w:sz w:val="20"/>
          <w:szCs w:val="20"/>
        </w:rPr>
        <w:t>Mohammed</w:t>
      </w:r>
      <w:proofErr w:type="spellEnd"/>
      <w:r w:rsidRPr="00E152EB">
        <w:rPr>
          <w:rFonts w:ascii="Arial" w:hAnsi="Arial" w:cs="Arial"/>
          <w:sz w:val="20"/>
          <w:szCs w:val="20"/>
        </w:rPr>
        <w:t xml:space="preserve">, </w:t>
      </w:r>
      <w:proofErr w:type="spellStart"/>
      <w:r w:rsidRPr="00E152EB">
        <w:rPr>
          <w:rFonts w:ascii="Arial" w:hAnsi="Arial" w:cs="Arial"/>
          <w:sz w:val="20"/>
          <w:szCs w:val="20"/>
        </w:rPr>
        <w:t>Tarek</w:t>
      </w:r>
      <w:proofErr w:type="spellEnd"/>
      <w:r w:rsidRPr="00E152EB">
        <w:rPr>
          <w:rFonts w:ascii="Arial" w:hAnsi="Arial" w:cs="Arial"/>
          <w:sz w:val="20"/>
          <w:szCs w:val="20"/>
        </w:rPr>
        <w:t xml:space="preserve"> </w:t>
      </w:r>
      <w:proofErr w:type="spellStart"/>
      <w:r w:rsidRPr="00E152EB">
        <w:rPr>
          <w:rFonts w:ascii="Arial" w:hAnsi="Arial" w:cs="Arial"/>
          <w:sz w:val="20"/>
          <w:szCs w:val="20"/>
        </w:rPr>
        <w:t>Sobh</w:t>
      </w:r>
      <w:proofErr w:type="spellEnd"/>
      <w:r w:rsidRPr="00E152EB">
        <w:rPr>
          <w:rFonts w:ascii="Arial" w:hAnsi="Arial" w:cs="Arial"/>
          <w:sz w:val="20"/>
          <w:szCs w:val="20"/>
        </w:rPr>
        <w:t xml:space="preserve">, </w:t>
      </w:r>
      <w:hyperlink r:id="rId8" w:tgtFrame="_blank" w:history="1">
        <w:r w:rsidRPr="00E152EB">
          <w:rPr>
            <w:rFonts w:ascii="Arial" w:hAnsi="Arial" w:cs="Arial"/>
            <w:sz w:val="20"/>
            <w:szCs w:val="20"/>
          </w:rPr>
          <w:t>"A New Algorithm for Measuring and Optimizing the Manipulability Index</w:t>
        </w:r>
      </w:hyperlink>
      <w:r w:rsidRPr="00E152EB">
        <w:rPr>
          <w:rFonts w:ascii="Arial" w:hAnsi="Arial" w:cs="Arial"/>
          <w:sz w:val="20"/>
          <w:szCs w:val="20"/>
        </w:rPr>
        <w:t xml:space="preserve">", in the Journal of Intelligent and Robotic Systems, </w:t>
      </w:r>
      <w:r w:rsidR="00E822A1" w:rsidRPr="00E152EB">
        <w:rPr>
          <w:rFonts w:ascii="Arial" w:hAnsi="Arial" w:cs="Arial"/>
          <w:sz w:val="20"/>
          <w:szCs w:val="20"/>
        </w:rPr>
        <w:t>Springer Netherlands</w:t>
      </w:r>
      <w:r w:rsidRPr="00E152EB">
        <w:rPr>
          <w:rFonts w:ascii="Arial" w:hAnsi="Arial" w:cs="Arial"/>
          <w:sz w:val="20"/>
          <w:szCs w:val="20"/>
        </w:rPr>
        <w:t>, December 2009.</w:t>
      </w:r>
    </w:p>
    <w:p w:rsidR="003E6C18" w:rsidRPr="00E152EB" w:rsidRDefault="009216E0" w:rsidP="003A46BD">
      <w:pPr>
        <w:pStyle w:val="ListParagraph"/>
        <w:widowControl/>
        <w:numPr>
          <w:ilvl w:val="0"/>
          <w:numId w:val="41"/>
        </w:numPr>
        <w:autoSpaceDE/>
        <w:autoSpaceDN/>
        <w:adjustRightInd/>
        <w:contextualSpacing/>
        <w:jc w:val="both"/>
        <w:rPr>
          <w:rFonts w:ascii="Arial" w:hAnsi="Arial" w:cs="Arial"/>
          <w:sz w:val="20"/>
          <w:szCs w:val="20"/>
        </w:rPr>
      </w:pPr>
      <w:proofErr w:type="spellStart"/>
      <w:r w:rsidRPr="00E152EB">
        <w:rPr>
          <w:rFonts w:ascii="Arial" w:hAnsi="Arial" w:cs="Arial"/>
          <w:sz w:val="20"/>
          <w:szCs w:val="20"/>
        </w:rPr>
        <w:t>Ayssam</w:t>
      </w:r>
      <w:proofErr w:type="spellEnd"/>
      <w:r w:rsidRPr="00E152EB">
        <w:rPr>
          <w:rFonts w:ascii="Arial" w:hAnsi="Arial" w:cs="Arial"/>
          <w:sz w:val="20"/>
          <w:szCs w:val="20"/>
        </w:rPr>
        <w:t xml:space="preserve"> </w:t>
      </w:r>
      <w:proofErr w:type="spellStart"/>
      <w:r w:rsidRPr="00E152EB">
        <w:rPr>
          <w:rFonts w:ascii="Arial" w:hAnsi="Arial" w:cs="Arial"/>
          <w:sz w:val="20"/>
          <w:szCs w:val="20"/>
        </w:rPr>
        <w:t>Elkady</w:t>
      </w:r>
      <w:proofErr w:type="spellEnd"/>
      <w:r w:rsidRPr="00E152EB">
        <w:rPr>
          <w:rFonts w:ascii="Arial" w:hAnsi="Arial" w:cs="Arial"/>
          <w:sz w:val="20"/>
          <w:szCs w:val="20"/>
        </w:rPr>
        <w:t xml:space="preserve">, </w:t>
      </w:r>
      <w:proofErr w:type="spellStart"/>
      <w:r w:rsidRPr="00E152EB">
        <w:rPr>
          <w:rFonts w:ascii="Arial" w:hAnsi="Arial" w:cs="Arial"/>
          <w:sz w:val="20"/>
          <w:szCs w:val="20"/>
        </w:rPr>
        <w:t>Vipul</w:t>
      </w:r>
      <w:proofErr w:type="spellEnd"/>
      <w:r w:rsidRPr="00E152EB">
        <w:rPr>
          <w:rFonts w:ascii="Arial" w:hAnsi="Arial" w:cs="Arial"/>
          <w:sz w:val="20"/>
          <w:szCs w:val="20"/>
        </w:rPr>
        <w:t xml:space="preserve"> </w:t>
      </w:r>
      <w:proofErr w:type="spellStart"/>
      <w:r w:rsidRPr="00E152EB">
        <w:rPr>
          <w:rFonts w:ascii="Arial" w:hAnsi="Arial" w:cs="Arial"/>
          <w:sz w:val="20"/>
          <w:szCs w:val="20"/>
        </w:rPr>
        <w:t>Babariya</w:t>
      </w:r>
      <w:proofErr w:type="spellEnd"/>
      <w:r w:rsidRPr="00E152EB">
        <w:rPr>
          <w:rFonts w:ascii="Arial" w:hAnsi="Arial" w:cs="Arial"/>
          <w:sz w:val="20"/>
          <w:szCs w:val="20"/>
        </w:rPr>
        <w:t xml:space="preserve">, </w:t>
      </w:r>
      <w:proofErr w:type="spellStart"/>
      <w:r w:rsidRPr="00E152EB">
        <w:rPr>
          <w:rFonts w:ascii="Arial" w:hAnsi="Arial" w:cs="Arial"/>
          <w:sz w:val="20"/>
          <w:szCs w:val="20"/>
        </w:rPr>
        <w:t>Jovin</w:t>
      </w:r>
      <w:proofErr w:type="spellEnd"/>
      <w:r w:rsidRPr="00E152EB">
        <w:rPr>
          <w:rFonts w:ascii="Arial" w:hAnsi="Arial" w:cs="Arial"/>
          <w:sz w:val="20"/>
          <w:szCs w:val="20"/>
        </w:rPr>
        <w:t xml:space="preserve"> Joy, and </w:t>
      </w:r>
      <w:proofErr w:type="spellStart"/>
      <w:r w:rsidRPr="00E152EB">
        <w:rPr>
          <w:rFonts w:ascii="Arial" w:hAnsi="Arial" w:cs="Arial"/>
          <w:sz w:val="20"/>
          <w:szCs w:val="20"/>
        </w:rPr>
        <w:t>Tarek</w:t>
      </w:r>
      <w:proofErr w:type="spellEnd"/>
      <w:r w:rsidRPr="00E152EB">
        <w:rPr>
          <w:rFonts w:ascii="Arial" w:hAnsi="Arial" w:cs="Arial"/>
          <w:sz w:val="20"/>
          <w:szCs w:val="20"/>
        </w:rPr>
        <w:t xml:space="preserve"> M. </w:t>
      </w:r>
      <w:proofErr w:type="spellStart"/>
      <w:r w:rsidRPr="00E152EB">
        <w:rPr>
          <w:rFonts w:ascii="Arial" w:hAnsi="Arial" w:cs="Arial"/>
          <w:sz w:val="20"/>
          <w:szCs w:val="20"/>
        </w:rPr>
        <w:t>Sobh</w:t>
      </w:r>
      <w:proofErr w:type="spellEnd"/>
      <w:r w:rsidRPr="00E152EB">
        <w:rPr>
          <w:rFonts w:ascii="Arial" w:hAnsi="Arial" w:cs="Arial"/>
          <w:sz w:val="20"/>
          <w:szCs w:val="20"/>
        </w:rPr>
        <w:t xml:space="preserve">, "Design and Implementation for a Sensory-Driven Mobile Manipulation Framework", </w:t>
      </w:r>
      <w:r w:rsidR="00535D25" w:rsidRPr="00E152EB">
        <w:rPr>
          <w:rFonts w:ascii="Arial" w:hAnsi="Arial" w:cs="Arial"/>
          <w:sz w:val="20"/>
          <w:szCs w:val="20"/>
        </w:rPr>
        <w:t>in the Journal of Intelligent and Robotic Systems, Springer Netherlands, 2010.</w:t>
      </w:r>
    </w:p>
    <w:p w:rsidR="003E6C18" w:rsidRPr="00E152EB" w:rsidRDefault="003E6C18" w:rsidP="003A46BD">
      <w:pPr>
        <w:pStyle w:val="ListParagraph"/>
        <w:widowControl/>
        <w:numPr>
          <w:ilvl w:val="0"/>
          <w:numId w:val="41"/>
        </w:numPr>
        <w:autoSpaceDE/>
        <w:autoSpaceDN/>
        <w:adjustRightInd/>
        <w:contextualSpacing/>
        <w:jc w:val="both"/>
        <w:rPr>
          <w:rFonts w:ascii="Arial" w:hAnsi="Arial" w:cs="Arial"/>
          <w:sz w:val="20"/>
          <w:szCs w:val="20"/>
        </w:rPr>
      </w:pPr>
      <w:proofErr w:type="spellStart"/>
      <w:r w:rsidRPr="00E152EB">
        <w:rPr>
          <w:rFonts w:ascii="Arial" w:hAnsi="Arial" w:cs="Arial"/>
          <w:sz w:val="20"/>
          <w:szCs w:val="20"/>
        </w:rPr>
        <w:t>Ayssam</w:t>
      </w:r>
      <w:proofErr w:type="spellEnd"/>
      <w:r w:rsidRPr="00E152EB">
        <w:rPr>
          <w:rFonts w:ascii="Arial" w:hAnsi="Arial" w:cs="Arial"/>
          <w:sz w:val="20"/>
          <w:szCs w:val="20"/>
        </w:rPr>
        <w:t xml:space="preserve"> </w:t>
      </w:r>
      <w:proofErr w:type="spellStart"/>
      <w:r w:rsidRPr="00E152EB">
        <w:rPr>
          <w:rFonts w:ascii="Arial" w:hAnsi="Arial" w:cs="Arial"/>
          <w:sz w:val="20"/>
          <w:szCs w:val="20"/>
        </w:rPr>
        <w:t>Elkady</w:t>
      </w:r>
      <w:proofErr w:type="spellEnd"/>
      <w:r w:rsidRPr="00E152EB">
        <w:rPr>
          <w:rFonts w:ascii="Arial" w:hAnsi="Arial" w:cs="Arial"/>
          <w:sz w:val="20"/>
          <w:szCs w:val="20"/>
        </w:rPr>
        <w:t xml:space="preserve"> and </w:t>
      </w:r>
      <w:proofErr w:type="spellStart"/>
      <w:r w:rsidRPr="00E152EB">
        <w:rPr>
          <w:rFonts w:ascii="Arial" w:hAnsi="Arial" w:cs="Arial"/>
          <w:sz w:val="20"/>
          <w:szCs w:val="20"/>
        </w:rPr>
        <w:t>Tarek</w:t>
      </w:r>
      <w:proofErr w:type="spellEnd"/>
      <w:r w:rsidRPr="00E152EB">
        <w:rPr>
          <w:rFonts w:ascii="Arial" w:hAnsi="Arial" w:cs="Arial"/>
          <w:sz w:val="20"/>
          <w:szCs w:val="20"/>
        </w:rPr>
        <w:t xml:space="preserve"> </w:t>
      </w:r>
      <w:proofErr w:type="spellStart"/>
      <w:r w:rsidRPr="00E152EB">
        <w:rPr>
          <w:rFonts w:ascii="Arial" w:hAnsi="Arial" w:cs="Arial"/>
          <w:sz w:val="20"/>
          <w:szCs w:val="20"/>
        </w:rPr>
        <w:t>Sobh</w:t>
      </w:r>
      <w:proofErr w:type="spellEnd"/>
      <w:r w:rsidRPr="00E152EB">
        <w:rPr>
          <w:rFonts w:ascii="Arial" w:hAnsi="Arial" w:cs="Arial"/>
          <w:sz w:val="20"/>
          <w:szCs w:val="20"/>
        </w:rPr>
        <w:t>, "</w:t>
      </w:r>
      <w:r w:rsidR="00B23804" w:rsidRPr="00E152EB">
        <w:rPr>
          <w:rStyle w:val="Default"/>
          <w:rFonts w:ascii="Arial" w:hAnsi="Arial" w:cs="Arial"/>
          <w:sz w:val="20"/>
          <w:szCs w:val="20"/>
        </w:rPr>
        <w:t xml:space="preserve"> </w:t>
      </w:r>
      <w:r w:rsidR="00B23804" w:rsidRPr="00E152EB">
        <w:rPr>
          <w:rStyle w:val="apple-style-span"/>
          <w:rFonts w:ascii="Arial" w:hAnsi="Arial" w:cs="Arial"/>
          <w:sz w:val="20"/>
          <w:szCs w:val="20"/>
        </w:rPr>
        <w:t>Robotics Middleware: A Comprehensive Literature Survey and Attribute-Based Bibliography</w:t>
      </w:r>
      <w:r w:rsidR="00B23804" w:rsidRPr="00E152EB">
        <w:rPr>
          <w:rFonts w:ascii="Arial" w:hAnsi="Arial" w:cs="Arial"/>
          <w:sz w:val="20"/>
          <w:szCs w:val="20"/>
        </w:rPr>
        <w:t xml:space="preserve"> </w:t>
      </w:r>
      <w:r w:rsidRPr="00E152EB">
        <w:rPr>
          <w:rFonts w:ascii="Arial" w:hAnsi="Arial" w:cs="Arial"/>
          <w:sz w:val="20"/>
          <w:szCs w:val="20"/>
        </w:rPr>
        <w:t xml:space="preserve">", submitted to Journal of Robotics and Autonomous Systems, Elsevier on </w:t>
      </w:r>
      <w:r w:rsidR="00B23804" w:rsidRPr="00E152EB">
        <w:rPr>
          <w:rFonts w:ascii="Arial" w:hAnsi="Arial" w:cs="Arial"/>
          <w:sz w:val="20"/>
          <w:szCs w:val="20"/>
        </w:rPr>
        <w:t>May</w:t>
      </w:r>
      <w:r w:rsidRPr="00E152EB">
        <w:rPr>
          <w:rFonts w:ascii="Arial" w:hAnsi="Arial" w:cs="Arial"/>
          <w:sz w:val="20"/>
          <w:szCs w:val="20"/>
        </w:rPr>
        <w:t xml:space="preserve"> 1</w:t>
      </w:r>
      <w:r w:rsidR="00B23804" w:rsidRPr="00E152EB">
        <w:rPr>
          <w:rFonts w:ascii="Arial" w:hAnsi="Arial" w:cs="Arial"/>
          <w:sz w:val="20"/>
          <w:szCs w:val="20"/>
        </w:rPr>
        <w:t>8</w:t>
      </w:r>
      <w:r w:rsidRPr="00E152EB">
        <w:rPr>
          <w:rFonts w:ascii="Arial" w:hAnsi="Arial" w:cs="Arial"/>
          <w:sz w:val="20"/>
          <w:szCs w:val="20"/>
        </w:rPr>
        <w:t>, 201</w:t>
      </w:r>
      <w:r w:rsidR="00B23804" w:rsidRPr="00E152EB">
        <w:rPr>
          <w:rFonts w:ascii="Arial" w:hAnsi="Arial" w:cs="Arial"/>
          <w:sz w:val="20"/>
          <w:szCs w:val="20"/>
        </w:rPr>
        <w:t>1</w:t>
      </w:r>
      <w:r w:rsidRPr="00E152EB">
        <w:rPr>
          <w:rFonts w:ascii="Arial" w:hAnsi="Arial" w:cs="Arial"/>
          <w:sz w:val="20"/>
          <w:szCs w:val="20"/>
        </w:rPr>
        <w:t>.</w:t>
      </w:r>
    </w:p>
    <w:p w:rsidR="00555799" w:rsidRPr="00555799" w:rsidRDefault="00555799" w:rsidP="00CE78DB">
      <w:pPr>
        <w:widowControl/>
        <w:autoSpaceDE/>
        <w:autoSpaceDN/>
        <w:adjustRightInd/>
        <w:spacing w:line="276" w:lineRule="auto"/>
        <w:ind w:left="360"/>
        <w:contextualSpacing/>
        <w:jc w:val="both"/>
      </w:pPr>
    </w:p>
    <w:p w:rsidR="009216E0" w:rsidRPr="00A1078A" w:rsidRDefault="009216E0" w:rsidP="00CE78DB">
      <w:pPr>
        <w:pStyle w:val="ListParagraph"/>
        <w:numPr>
          <w:ilvl w:val="0"/>
          <w:numId w:val="43"/>
        </w:numPr>
        <w:jc w:val="both"/>
        <w:rPr>
          <w:b/>
          <w:bCs/>
          <w:color w:val="000000"/>
          <w:sz w:val="23"/>
          <w:szCs w:val="23"/>
        </w:rPr>
      </w:pPr>
      <w:r w:rsidRPr="00A1078A">
        <w:rPr>
          <w:b/>
          <w:bCs/>
          <w:color w:val="000000"/>
          <w:sz w:val="23"/>
          <w:szCs w:val="23"/>
        </w:rPr>
        <w:t>Conference Papers</w:t>
      </w:r>
    </w:p>
    <w:p w:rsidR="009216E0" w:rsidRPr="009216E0" w:rsidRDefault="009216E0" w:rsidP="00CE78DB">
      <w:pPr>
        <w:jc w:val="both"/>
        <w:rPr>
          <w:rFonts w:ascii="Arial" w:hAnsi="Arial" w:cs="Arial"/>
          <w:sz w:val="20"/>
          <w:szCs w:val="20"/>
        </w:rPr>
      </w:pPr>
    </w:p>
    <w:p w:rsidR="004C0BB3" w:rsidRPr="004C0BB3" w:rsidRDefault="004C0BB3" w:rsidP="003A46BD">
      <w:pPr>
        <w:pStyle w:val="ListParagraph"/>
        <w:widowControl/>
        <w:numPr>
          <w:ilvl w:val="0"/>
          <w:numId w:val="42"/>
        </w:numPr>
        <w:jc w:val="both"/>
        <w:rPr>
          <w:rFonts w:ascii="Arial" w:hAnsi="Arial" w:cs="Arial"/>
          <w:sz w:val="20"/>
          <w:szCs w:val="20"/>
        </w:rPr>
      </w:pPr>
      <w:proofErr w:type="spellStart"/>
      <w:r w:rsidRPr="004C0BB3">
        <w:rPr>
          <w:rFonts w:ascii="Arial" w:hAnsi="Arial" w:cs="Arial"/>
          <w:sz w:val="20"/>
          <w:szCs w:val="20"/>
        </w:rPr>
        <w:t>Ayssam</w:t>
      </w:r>
      <w:proofErr w:type="spellEnd"/>
      <w:r w:rsidRPr="004C0BB3">
        <w:rPr>
          <w:rFonts w:ascii="Arial" w:hAnsi="Arial" w:cs="Arial"/>
          <w:sz w:val="20"/>
          <w:szCs w:val="20"/>
        </w:rPr>
        <w:t xml:space="preserve"> </w:t>
      </w:r>
      <w:proofErr w:type="spellStart"/>
      <w:r w:rsidRPr="004C0BB3">
        <w:rPr>
          <w:rFonts w:ascii="Arial" w:hAnsi="Arial" w:cs="Arial"/>
          <w:sz w:val="20"/>
          <w:szCs w:val="20"/>
        </w:rPr>
        <w:t>ElKady</w:t>
      </w:r>
      <w:proofErr w:type="spellEnd"/>
      <w:r w:rsidRPr="004C0BB3">
        <w:rPr>
          <w:rFonts w:ascii="Arial" w:hAnsi="Arial" w:cs="Arial"/>
          <w:sz w:val="20"/>
          <w:szCs w:val="20"/>
        </w:rPr>
        <w:t xml:space="preserve">, </w:t>
      </w:r>
      <w:proofErr w:type="spellStart"/>
      <w:r w:rsidRPr="004C0BB3">
        <w:rPr>
          <w:rFonts w:ascii="Arial" w:hAnsi="Arial" w:cs="Arial"/>
          <w:sz w:val="20"/>
          <w:szCs w:val="20"/>
        </w:rPr>
        <w:t>Jovin</w:t>
      </w:r>
      <w:proofErr w:type="spellEnd"/>
      <w:r w:rsidRPr="004C0BB3">
        <w:rPr>
          <w:rFonts w:ascii="Arial" w:hAnsi="Arial" w:cs="Arial"/>
          <w:sz w:val="20"/>
          <w:szCs w:val="20"/>
        </w:rPr>
        <w:t xml:space="preserve"> Joy and </w:t>
      </w:r>
      <w:proofErr w:type="spellStart"/>
      <w:r w:rsidRPr="004C0BB3">
        <w:rPr>
          <w:rFonts w:ascii="Arial" w:hAnsi="Arial" w:cs="Arial"/>
          <w:sz w:val="20"/>
          <w:szCs w:val="20"/>
        </w:rPr>
        <w:t>Tarek</w:t>
      </w:r>
      <w:proofErr w:type="spellEnd"/>
      <w:r w:rsidRPr="004C0BB3">
        <w:rPr>
          <w:rFonts w:ascii="Arial" w:hAnsi="Arial" w:cs="Arial"/>
          <w:sz w:val="20"/>
          <w:szCs w:val="20"/>
        </w:rPr>
        <w:t xml:space="preserve"> </w:t>
      </w:r>
      <w:proofErr w:type="spellStart"/>
      <w:r w:rsidRPr="004C0BB3">
        <w:rPr>
          <w:rFonts w:ascii="Arial" w:hAnsi="Arial" w:cs="Arial"/>
          <w:sz w:val="20"/>
          <w:szCs w:val="20"/>
        </w:rPr>
        <w:t>Sobh</w:t>
      </w:r>
      <w:proofErr w:type="spellEnd"/>
      <w:r w:rsidRPr="004C0BB3">
        <w:rPr>
          <w:rFonts w:ascii="Arial" w:hAnsi="Arial" w:cs="Arial"/>
          <w:sz w:val="20"/>
          <w:szCs w:val="20"/>
        </w:rPr>
        <w:t>, "A Plug and Play Middleware for Sensory Modules, Actuation Platforms and Task Descriptions in Robotic Manipulation Platforms"</w:t>
      </w:r>
      <w:r w:rsidR="009D3EC8">
        <w:rPr>
          <w:rFonts w:ascii="Arial" w:hAnsi="Arial" w:cs="Arial"/>
          <w:sz w:val="20"/>
          <w:szCs w:val="20"/>
        </w:rPr>
        <w:t xml:space="preserve">, </w:t>
      </w:r>
      <w:r w:rsidRPr="004C0BB3">
        <w:rPr>
          <w:rFonts w:ascii="Arial" w:hAnsi="Arial" w:cs="Arial"/>
          <w:sz w:val="20"/>
          <w:szCs w:val="20"/>
        </w:rPr>
        <w:t>ASME 2011 International Design Engineering Technical Conferences &amp; Computers and Information in Engineering Conference IDETC/CIE 2011.</w:t>
      </w:r>
    </w:p>
    <w:p w:rsidR="009216E0" w:rsidRPr="009216E0" w:rsidRDefault="009216E0" w:rsidP="003A46BD">
      <w:pPr>
        <w:pStyle w:val="ListParagraph"/>
        <w:widowControl/>
        <w:numPr>
          <w:ilvl w:val="0"/>
          <w:numId w:val="42"/>
        </w:numPr>
        <w:autoSpaceDE/>
        <w:autoSpaceDN/>
        <w:adjustRightInd/>
        <w:contextualSpacing/>
        <w:jc w:val="both"/>
        <w:rPr>
          <w:rFonts w:ascii="Arial" w:hAnsi="Arial" w:cs="Arial"/>
          <w:sz w:val="20"/>
          <w:szCs w:val="20"/>
        </w:rPr>
      </w:pPr>
      <w:proofErr w:type="spellStart"/>
      <w:r w:rsidRPr="009216E0">
        <w:rPr>
          <w:rFonts w:ascii="Arial" w:hAnsi="Arial" w:cs="Arial"/>
          <w:sz w:val="20"/>
          <w:szCs w:val="20"/>
        </w:rPr>
        <w:t>Ayssam</w:t>
      </w:r>
      <w:proofErr w:type="spellEnd"/>
      <w:r w:rsidRPr="009216E0">
        <w:rPr>
          <w:rFonts w:ascii="Arial" w:hAnsi="Arial" w:cs="Arial"/>
          <w:sz w:val="20"/>
          <w:szCs w:val="20"/>
        </w:rPr>
        <w:t xml:space="preserve"> </w:t>
      </w:r>
      <w:proofErr w:type="spellStart"/>
      <w:r w:rsidRPr="009216E0">
        <w:rPr>
          <w:rFonts w:ascii="Arial" w:hAnsi="Arial" w:cs="Arial"/>
          <w:sz w:val="20"/>
          <w:szCs w:val="20"/>
        </w:rPr>
        <w:t>ElKady</w:t>
      </w:r>
      <w:proofErr w:type="spellEnd"/>
      <w:r w:rsidRPr="009216E0">
        <w:rPr>
          <w:rFonts w:ascii="Arial" w:hAnsi="Arial" w:cs="Arial"/>
          <w:sz w:val="20"/>
          <w:szCs w:val="20"/>
        </w:rPr>
        <w:t xml:space="preserve">, </w:t>
      </w:r>
      <w:proofErr w:type="spellStart"/>
      <w:r w:rsidRPr="009216E0">
        <w:rPr>
          <w:rFonts w:ascii="Arial" w:hAnsi="Arial" w:cs="Arial"/>
          <w:sz w:val="20"/>
          <w:szCs w:val="20"/>
        </w:rPr>
        <w:t>Tarek</w:t>
      </w:r>
      <w:proofErr w:type="spellEnd"/>
      <w:r w:rsidRPr="009216E0">
        <w:rPr>
          <w:rFonts w:ascii="Arial" w:hAnsi="Arial" w:cs="Arial"/>
          <w:sz w:val="20"/>
          <w:szCs w:val="20"/>
        </w:rPr>
        <w:t xml:space="preserve"> </w:t>
      </w:r>
      <w:proofErr w:type="spellStart"/>
      <w:r w:rsidRPr="009216E0">
        <w:rPr>
          <w:rFonts w:ascii="Arial" w:hAnsi="Arial" w:cs="Arial"/>
          <w:sz w:val="20"/>
          <w:szCs w:val="20"/>
        </w:rPr>
        <w:t>Sobh</w:t>
      </w:r>
      <w:proofErr w:type="spellEnd"/>
      <w:r w:rsidRPr="009216E0">
        <w:rPr>
          <w:rFonts w:ascii="Arial" w:hAnsi="Arial" w:cs="Arial"/>
          <w:sz w:val="20"/>
          <w:szCs w:val="20"/>
        </w:rPr>
        <w:t>, "Modular Design and Structure for</w:t>
      </w:r>
      <w:r w:rsidR="00C3192C">
        <w:rPr>
          <w:rFonts w:ascii="Arial" w:hAnsi="Arial" w:cs="Arial"/>
          <w:sz w:val="20"/>
          <w:szCs w:val="20"/>
        </w:rPr>
        <w:t xml:space="preserve"> a Mobile Sensory Platform</w:t>
      </w:r>
      <w:r w:rsidRPr="009216E0">
        <w:rPr>
          <w:rFonts w:ascii="Arial" w:hAnsi="Arial" w:cs="Arial"/>
          <w:sz w:val="20"/>
          <w:szCs w:val="20"/>
        </w:rPr>
        <w:t>", International Conference on Industrial Electronics, Technology &amp; Automation (IETA), 2009.</w:t>
      </w:r>
    </w:p>
    <w:p w:rsidR="009216E0" w:rsidRPr="009216E0" w:rsidRDefault="009216E0" w:rsidP="003A46BD">
      <w:pPr>
        <w:pStyle w:val="ListParagraph"/>
        <w:widowControl/>
        <w:numPr>
          <w:ilvl w:val="0"/>
          <w:numId w:val="42"/>
        </w:numPr>
        <w:autoSpaceDE/>
        <w:autoSpaceDN/>
        <w:adjustRightInd/>
        <w:contextualSpacing/>
        <w:jc w:val="both"/>
        <w:rPr>
          <w:rFonts w:ascii="Arial" w:hAnsi="Arial" w:cs="Arial"/>
          <w:sz w:val="20"/>
          <w:szCs w:val="20"/>
        </w:rPr>
      </w:pPr>
      <w:proofErr w:type="spellStart"/>
      <w:r w:rsidRPr="009216E0">
        <w:rPr>
          <w:rFonts w:ascii="Arial" w:hAnsi="Arial" w:cs="Arial"/>
          <w:sz w:val="20"/>
          <w:szCs w:val="20"/>
        </w:rPr>
        <w:t>Ayssam</w:t>
      </w:r>
      <w:proofErr w:type="spellEnd"/>
      <w:r w:rsidRPr="009216E0">
        <w:rPr>
          <w:rFonts w:ascii="Arial" w:hAnsi="Arial" w:cs="Arial"/>
          <w:sz w:val="20"/>
          <w:szCs w:val="20"/>
        </w:rPr>
        <w:t xml:space="preserve"> </w:t>
      </w:r>
      <w:proofErr w:type="spellStart"/>
      <w:r w:rsidRPr="009216E0">
        <w:rPr>
          <w:rFonts w:ascii="Arial" w:hAnsi="Arial" w:cs="Arial"/>
          <w:sz w:val="20"/>
          <w:szCs w:val="20"/>
        </w:rPr>
        <w:t>ElKady</w:t>
      </w:r>
      <w:proofErr w:type="spellEnd"/>
      <w:r w:rsidRPr="009216E0">
        <w:rPr>
          <w:rFonts w:ascii="Arial" w:hAnsi="Arial" w:cs="Arial"/>
          <w:sz w:val="20"/>
          <w:szCs w:val="20"/>
        </w:rPr>
        <w:t xml:space="preserve">, </w:t>
      </w:r>
      <w:proofErr w:type="spellStart"/>
      <w:r w:rsidRPr="009216E0">
        <w:rPr>
          <w:rFonts w:ascii="Arial" w:hAnsi="Arial" w:cs="Arial"/>
          <w:sz w:val="20"/>
          <w:szCs w:val="20"/>
        </w:rPr>
        <w:t>Tarek</w:t>
      </w:r>
      <w:proofErr w:type="spellEnd"/>
      <w:r w:rsidRPr="009216E0">
        <w:rPr>
          <w:rFonts w:ascii="Arial" w:hAnsi="Arial" w:cs="Arial"/>
          <w:sz w:val="20"/>
          <w:szCs w:val="20"/>
        </w:rPr>
        <w:t xml:space="preserve"> </w:t>
      </w:r>
      <w:proofErr w:type="spellStart"/>
      <w:r w:rsidRPr="009216E0">
        <w:rPr>
          <w:rFonts w:ascii="Arial" w:hAnsi="Arial" w:cs="Arial"/>
          <w:sz w:val="20"/>
          <w:szCs w:val="20"/>
        </w:rPr>
        <w:t>Sobh</w:t>
      </w:r>
      <w:proofErr w:type="spellEnd"/>
      <w:r w:rsidRPr="009216E0">
        <w:rPr>
          <w:rFonts w:ascii="Arial" w:hAnsi="Arial" w:cs="Arial"/>
          <w:sz w:val="20"/>
          <w:szCs w:val="20"/>
        </w:rPr>
        <w:t>, "Design and Implementation of a Multi-Sensor Mobile Platform", International Conference on Industrial Electronics, Technology &amp; Automation (IETA), 2008.</w:t>
      </w:r>
    </w:p>
    <w:p w:rsidR="009216E0" w:rsidRPr="009216E0" w:rsidRDefault="009216E0" w:rsidP="003A46BD">
      <w:pPr>
        <w:pStyle w:val="ListParagraph"/>
        <w:widowControl/>
        <w:numPr>
          <w:ilvl w:val="0"/>
          <w:numId w:val="42"/>
        </w:numPr>
        <w:autoSpaceDE/>
        <w:autoSpaceDN/>
        <w:adjustRightInd/>
        <w:contextualSpacing/>
        <w:jc w:val="both"/>
        <w:rPr>
          <w:rFonts w:ascii="Arial" w:hAnsi="Arial" w:cs="Arial"/>
          <w:sz w:val="20"/>
          <w:szCs w:val="20"/>
        </w:rPr>
      </w:pPr>
      <w:r w:rsidRPr="009216E0">
        <w:rPr>
          <w:rFonts w:ascii="Arial" w:hAnsi="Arial" w:cs="Arial"/>
          <w:sz w:val="20"/>
          <w:szCs w:val="20"/>
        </w:rPr>
        <w:t xml:space="preserve">Mohammed </w:t>
      </w:r>
      <w:proofErr w:type="spellStart"/>
      <w:r w:rsidRPr="009216E0">
        <w:rPr>
          <w:rFonts w:ascii="Arial" w:hAnsi="Arial" w:cs="Arial"/>
          <w:sz w:val="20"/>
          <w:szCs w:val="20"/>
        </w:rPr>
        <w:t>Mohammed</w:t>
      </w:r>
      <w:proofErr w:type="spellEnd"/>
      <w:r w:rsidRPr="009216E0">
        <w:rPr>
          <w:rFonts w:ascii="Arial" w:hAnsi="Arial" w:cs="Arial"/>
          <w:sz w:val="20"/>
          <w:szCs w:val="20"/>
        </w:rPr>
        <w:t xml:space="preserve">, </w:t>
      </w:r>
      <w:proofErr w:type="spellStart"/>
      <w:r w:rsidRPr="009216E0">
        <w:rPr>
          <w:rFonts w:ascii="Arial" w:hAnsi="Arial" w:cs="Arial"/>
          <w:sz w:val="20"/>
          <w:szCs w:val="20"/>
        </w:rPr>
        <w:t>Ayssam</w:t>
      </w:r>
      <w:proofErr w:type="spellEnd"/>
      <w:r w:rsidRPr="009216E0">
        <w:rPr>
          <w:rFonts w:ascii="Arial" w:hAnsi="Arial" w:cs="Arial"/>
          <w:sz w:val="20"/>
          <w:szCs w:val="20"/>
        </w:rPr>
        <w:t xml:space="preserve"> </w:t>
      </w:r>
      <w:proofErr w:type="spellStart"/>
      <w:r w:rsidRPr="009216E0">
        <w:rPr>
          <w:rFonts w:ascii="Arial" w:hAnsi="Arial" w:cs="Arial"/>
          <w:sz w:val="20"/>
          <w:szCs w:val="20"/>
        </w:rPr>
        <w:t>ElKady</w:t>
      </w:r>
      <w:proofErr w:type="spellEnd"/>
      <w:r w:rsidRPr="009216E0">
        <w:rPr>
          <w:rFonts w:ascii="Arial" w:hAnsi="Arial" w:cs="Arial"/>
          <w:sz w:val="20"/>
          <w:szCs w:val="20"/>
        </w:rPr>
        <w:t xml:space="preserve"> and </w:t>
      </w:r>
      <w:proofErr w:type="spellStart"/>
      <w:r w:rsidRPr="009216E0">
        <w:rPr>
          <w:rFonts w:ascii="Arial" w:hAnsi="Arial" w:cs="Arial"/>
          <w:sz w:val="20"/>
          <w:szCs w:val="20"/>
        </w:rPr>
        <w:t>Tarek</w:t>
      </w:r>
      <w:proofErr w:type="spellEnd"/>
      <w:r w:rsidRPr="009216E0">
        <w:rPr>
          <w:rFonts w:ascii="Arial" w:hAnsi="Arial" w:cs="Arial"/>
          <w:sz w:val="20"/>
          <w:szCs w:val="20"/>
        </w:rPr>
        <w:t xml:space="preserve"> </w:t>
      </w:r>
      <w:proofErr w:type="spellStart"/>
      <w:r w:rsidRPr="009216E0">
        <w:rPr>
          <w:rFonts w:ascii="Arial" w:hAnsi="Arial" w:cs="Arial"/>
          <w:sz w:val="20"/>
          <w:szCs w:val="20"/>
        </w:rPr>
        <w:t>Sobh</w:t>
      </w:r>
      <w:proofErr w:type="spellEnd"/>
      <w:r w:rsidRPr="009216E0">
        <w:rPr>
          <w:rFonts w:ascii="Arial" w:hAnsi="Arial" w:cs="Arial"/>
          <w:sz w:val="20"/>
          <w:szCs w:val="20"/>
        </w:rPr>
        <w:t>, "New Concept in Optimizing Manipulability Index of Serial Manipulators, Using SVD Method", International Conference on Industrial Electronics, Technology &amp; Automation (IETA) 2007.</w:t>
      </w:r>
    </w:p>
    <w:p w:rsidR="00D064B9" w:rsidRDefault="009216E0" w:rsidP="003A46BD">
      <w:pPr>
        <w:pStyle w:val="ListParagraph"/>
        <w:widowControl/>
        <w:numPr>
          <w:ilvl w:val="0"/>
          <w:numId w:val="42"/>
        </w:numPr>
        <w:autoSpaceDE/>
        <w:autoSpaceDN/>
        <w:adjustRightInd/>
        <w:contextualSpacing/>
        <w:jc w:val="both"/>
        <w:rPr>
          <w:rFonts w:ascii="Arial" w:hAnsi="Arial" w:cs="Arial"/>
          <w:sz w:val="20"/>
          <w:szCs w:val="20"/>
        </w:rPr>
      </w:pPr>
      <w:proofErr w:type="spellStart"/>
      <w:r w:rsidRPr="009216E0">
        <w:rPr>
          <w:rFonts w:ascii="Arial" w:hAnsi="Arial" w:cs="Arial"/>
          <w:sz w:val="20"/>
          <w:szCs w:val="20"/>
        </w:rPr>
        <w:t>Ayssam</w:t>
      </w:r>
      <w:proofErr w:type="spellEnd"/>
      <w:r w:rsidRPr="009216E0">
        <w:rPr>
          <w:rFonts w:ascii="Arial" w:hAnsi="Arial" w:cs="Arial"/>
          <w:sz w:val="20"/>
          <w:szCs w:val="20"/>
        </w:rPr>
        <w:t xml:space="preserve"> </w:t>
      </w:r>
      <w:proofErr w:type="spellStart"/>
      <w:r w:rsidRPr="009216E0">
        <w:rPr>
          <w:rFonts w:ascii="Arial" w:hAnsi="Arial" w:cs="Arial"/>
          <w:sz w:val="20"/>
          <w:szCs w:val="20"/>
        </w:rPr>
        <w:t>Elkady</w:t>
      </w:r>
      <w:proofErr w:type="spellEnd"/>
      <w:r w:rsidRPr="009216E0">
        <w:rPr>
          <w:rFonts w:ascii="Arial" w:hAnsi="Arial" w:cs="Arial"/>
          <w:sz w:val="20"/>
          <w:szCs w:val="20"/>
        </w:rPr>
        <w:t xml:space="preserve">, </w:t>
      </w:r>
      <w:proofErr w:type="spellStart"/>
      <w:r w:rsidRPr="009216E0">
        <w:rPr>
          <w:rFonts w:ascii="Arial" w:hAnsi="Arial" w:cs="Arial"/>
          <w:sz w:val="20"/>
          <w:szCs w:val="20"/>
        </w:rPr>
        <w:t>Sarwat</w:t>
      </w:r>
      <w:proofErr w:type="spellEnd"/>
      <w:r w:rsidRPr="009216E0">
        <w:rPr>
          <w:rFonts w:ascii="Arial" w:hAnsi="Arial" w:cs="Arial"/>
          <w:sz w:val="20"/>
          <w:szCs w:val="20"/>
        </w:rPr>
        <w:t xml:space="preserve"> Hanna and </w:t>
      </w:r>
      <w:proofErr w:type="spellStart"/>
      <w:r w:rsidRPr="009216E0">
        <w:rPr>
          <w:rFonts w:ascii="Arial" w:hAnsi="Arial" w:cs="Arial"/>
          <w:sz w:val="20"/>
          <w:szCs w:val="20"/>
        </w:rPr>
        <w:t>Galal</w:t>
      </w:r>
      <w:proofErr w:type="spellEnd"/>
      <w:r w:rsidRPr="009216E0">
        <w:rPr>
          <w:rFonts w:ascii="Arial" w:hAnsi="Arial" w:cs="Arial"/>
          <w:sz w:val="20"/>
          <w:szCs w:val="20"/>
        </w:rPr>
        <w:t xml:space="preserve"> </w:t>
      </w:r>
      <w:proofErr w:type="spellStart"/>
      <w:r w:rsidRPr="009216E0">
        <w:rPr>
          <w:rFonts w:ascii="Arial" w:hAnsi="Arial" w:cs="Arial"/>
          <w:sz w:val="20"/>
          <w:szCs w:val="20"/>
        </w:rPr>
        <w:t>Elkobrosy</w:t>
      </w:r>
      <w:proofErr w:type="spellEnd"/>
      <w:r w:rsidRPr="009216E0">
        <w:rPr>
          <w:rFonts w:ascii="Arial" w:hAnsi="Arial" w:cs="Arial"/>
          <w:sz w:val="20"/>
          <w:szCs w:val="20"/>
        </w:rPr>
        <w:t>, “On the modeling and control of the Cartesian Parallel Manipulator", International Conference on Industrial Electronics, Technology &amp; Automation (IETA), 2007.</w:t>
      </w:r>
      <w:r w:rsidR="00F1474F">
        <w:rPr>
          <w:rFonts w:ascii="Arial" w:hAnsi="Arial" w:cs="Arial"/>
          <w:sz w:val="20"/>
          <w:szCs w:val="20"/>
        </w:rPr>
        <w:t xml:space="preserve"> </w:t>
      </w:r>
    </w:p>
    <w:p w:rsidR="009216E0" w:rsidRDefault="009216E0" w:rsidP="009216E0">
      <w:pPr>
        <w:pStyle w:val="Default"/>
      </w:pPr>
    </w:p>
    <w:p w:rsidR="00E83FEE" w:rsidRPr="00DB7B7C" w:rsidRDefault="00E83FEE" w:rsidP="00F1474F">
      <w:pPr>
        <w:pStyle w:val="Default"/>
        <w:spacing w:line="360" w:lineRule="auto"/>
        <w:rPr>
          <w:rFonts w:ascii="Courier New" w:hAnsi="Courier New" w:cs="Courier New"/>
          <w:b/>
          <w:bCs/>
          <w:color w:val="auto"/>
          <w:sz w:val="26"/>
          <w:szCs w:val="28"/>
        </w:rPr>
      </w:pPr>
      <w:r w:rsidRPr="00DB7B7C">
        <w:rPr>
          <w:rFonts w:ascii="Courier New" w:hAnsi="Courier New" w:cs="Courier New"/>
          <w:b/>
          <w:bCs/>
          <w:color w:val="auto"/>
          <w:sz w:val="26"/>
          <w:szCs w:val="28"/>
        </w:rPr>
        <w:t>Professional Membership and Activities</w:t>
      </w:r>
    </w:p>
    <w:p w:rsidR="00E83FEE" w:rsidRPr="00FA6E9D" w:rsidRDefault="00F1474F" w:rsidP="003A46BD">
      <w:pPr>
        <w:pStyle w:val="Default"/>
        <w:numPr>
          <w:ilvl w:val="0"/>
          <w:numId w:val="43"/>
        </w:numPr>
        <w:jc w:val="both"/>
        <w:rPr>
          <w:rFonts w:ascii="Arial" w:hAnsi="Arial" w:cs="Arial"/>
          <w:color w:val="auto"/>
          <w:sz w:val="20"/>
          <w:szCs w:val="20"/>
        </w:rPr>
      </w:pPr>
      <w:r w:rsidRPr="00FA6E9D">
        <w:rPr>
          <w:rFonts w:ascii="Arial" w:hAnsi="Arial" w:cs="Arial"/>
          <w:color w:val="auto"/>
          <w:sz w:val="20"/>
          <w:szCs w:val="20"/>
        </w:rPr>
        <w:t xml:space="preserve">Member of </w:t>
      </w:r>
      <w:r w:rsidR="00C3192C" w:rsidRPr="00FA6E9D">
        <w:rPr>
          <w:rFonts w:ascii="Arial" w:hAnsi="Arial" w:cs="Arial"/>
          <w:color w:val="auto"/>
          <w:sz w:val="20"/>
          <w:szCs w:val="20"/>
        </w:rPr>
        <w:t>t</w:t>
      </w:r>
      <w:r w:rsidRPr="00FA6E9D">
        <w:rPr>
          <w:rFonts w:ascii="Arial" w:hAnsi="Arial" w:cs="Arial"/>
          <w:color w:val="auto"/>
          <w:sz w:val="20"/>
          <w:szCs w:val="20"/>
        </w:rPr>
        <w:t xml:space="preserve">echnical committee, International Joint Conferences on Computer, Information, and Systems Sciences, and Engineering, CISSE 2010. </w:t>
      </w:r>
    </w:p>
    <w:p w:rsidR="00C3192C" w:rsidRPr="00FA6E9D" w:rsidRDefault="00C3192C" w:rsidP="003A46BD">
      <w:pPr>
        <w:pStyle w:val="Default"/>
        <w:numPr>
          <w:ilvl w:val="0"/>
          <w:numId w:val="43"/>
        </w:numPr>
        <w:jc w:val="both"/>
        <w:rPr>
          <w:rFonts w:ascii="Arial" w:hAnsi="Arial" w:cs="Arial"/>
          <w:color w:val="auto"/>
          <w:sz w:val="20"/>
          <w:szCs w:val="20"/>
        </w:rPr>
      </w:pPr>
      <w:r w:rsidRPr="00FA6E9D">
        <w:rPr>
          <w:rFonts w:ascii="Arial" w:hAnsi="Arial" w:cs="Arial"/>
          <w:color w:val="auto"/>
          <w:sz w:val="20"/>
          <w:szCs w:val="20"/>
        </w:rPr>
        <w:t xml:space="preserve">Member of technical committee and reviewers, </w:t>
      </w:r>
      <w:r w:rsidRPr="00FA6E9D">
        <w:rPr>
          <w:rFonts w:ascii="Arial" w:hAnsi="Arial" w:cs="Arial"/>
          <w:sz w:val="20"/>
          <w:szCs w:val="20"/>
        </w:rPr>
        <w:t>the 7</w:t>
      </w:r>
      <w:r w:rsidRPr="00FA6E9D">
        <w:rPr>
          <w:rFonts w:ascii="Arial" w:hAnsi="Arial" w:cs="Arial"/>
          <w:sz w:val="20"/>
          <w:szCs w:val="20"/>
          <w:vertAlign w:val="superscript"/>
        </w:rPr>
        <w:t>th</w:t>
      </w:r>
      <w:r w:rsidRPr="00FA6E9D">
        <w:rPr>
          <w:rFonts w:ascii="Arial" w:hAnsi="Arial" w:cs="Arial"/>
          <w:sz w:val="20"/>
          <w:szCs w:val="20"/>
        </w:rPr>
        <w:t xml:space="preserve"> International ASME/IEEE Conference on </w:t>
      </w:r>
      <w:proofErr w:type="spellStart"/>
      <w:r w:rsidRPr="00FA6E9D">
        <w:rPr>
          <w:rFonts w:ascii="Arial" w:hAnsi="Arial" w:cs="Arial"/>
          <w:sz w:val="20"/>
          <w:szCs w:val="20"/>
        </w:rPr>
        <w:t>Mechatronics</w:t>
      </w:r>
      <w:proofErr w:type="spellEnd"/>
      <w:r w:rsidRPr="00FA6E9D">
        <w:rPr>
          <w:rFonts w:ascii="Arial" w:hAnsi="Arial" w:cs="Arial"/>
          <w:sz w:val="20"/>
          <w:szCs w:val="20"/>
        </w:rPr>
        <w:t xml:space="preserve"> &amp; Embedded Systems &amp; Applications August 28-31, 2011, Washington, DC, USA</w:t>
      </w:r>
    </w:p>
    <w:p w:rsidR="00CE4176" w:rsidRDefault="00D064B9" w:rsidP="00F1474F">
      <w:pPr>
        <w:pStyle w:val="Default"/>
        <w:spacing w:line="360" w:lineRule="auto"/>
        <w:jc w:val="both"/>
        <w:rPr>
          <w:rFonts w:ascii="Courier New" w:hAnsi="Courier New" w:cs="Courier New"/>
          <w:color w:val="auto"/>
          <w:sz w:val="28"/>
          <w:szCs w:val="28"/>
        </w:rPr>
      </w:pPr>
      <w:r>
        <w:rPr>
          <w:rFonts w:ascii="Courier New" w:hAnsi="Courier New" w:cs="Courier New"/>
          <w:b/>
          <w:bCs/>
          <w:color w:val="auto"/>
          <w:sz w:val="28"/>
          <w:szCs w:val="28"/>
        </w:rPr>
        <w:lastRenderedPageBreak/>
        <w:t xml:space="preserve">Awards </w:t>
      </w:r>
    </w:p>
    <w:p w:rsidR="00CE4176" w:rsidRPr="00F1474F" w:rsidRDefault="00D064B9" w:rsidP="00FA6E9D">
      <w:pPr>
        <w:pStyle w:val="Default"/>
        <w:numPr>
          <w:ilvl w:val="0"/>
          <w:numId w:val="32"/>
        </w:numPr>
        <w:spacing w:line="360" w:lineRule="auto"/>
        <w:jc w:val="both"/>
        <w:rPr>
          <w:rFonts w:ascii="Arial" w:hAnsi="Arial" w:cs="Arial"/>
          <w:color w:val="auto"/>
          <w:sz w:val="20"/>
          <w:szCs w:val="20"/>
        </w:rPr>
      </w:pPr>
      <w:r w:rsidRPr="00F1474F">
        <w:rPr>
          <w:rFonts w:ascii="Arial" w:hAnsi="Arial" w:cs="Arial"/>
          <w:color w:val="auto"/>
          <w:sz w:val="20"/>
          <w:szCs w:val="20"/>
        </w:rPr>
        <w:t xml:space="preserve">Best poster competition at the ASEE zone 1 conference, March 2008. </w:t>
      </w:r>
    </w:p>
    <w:p w:rsidR="00CE4176" w:rsidRPr="00F1474F" w:rsidRDefault="00CE4176" w:rsidP="00FA6E9D">
      <w:pPr>
        <w:pStyle w:val="Default"/>
        <w:numPr>
          <w:ilvl w:val="0"/>
          <w:numId w:val="32"/>
        </w:numPr>
        <w:spacing w:line="360" w:lineRule="auto"/>
        <w:jc w:val="both"/>
        <w:rPr>
          <w:rFonts w:ascii="Arial" w:hAnsi="Arial" w:cs="Arial"/>
          <w:color w:val="auto"/>
          <w:sz w:val="20"/>
          <w:szCs w:val="20"/>
        </w:rPr>
      </w:pPr>
      <w:r w:rsidRPr="00F1474F">
        <w:rPr>
          <w:rFonts w:ascii="Arial" w:hAnsi="Arial" w:cs="Arial"/>
          <w:color w:val="auto"/>
          <w:sz w:val="20"/>
          <w:szCs w:val="20"/>
        </w:rPr>
        <w:t xml:space="preserve">First place in Massachusetts FIRST Tech Challenge Championship, Pathfinder Regional Vocational Technical High School, Palmer, MA 01069 by participating with the robotics team of stables high school, Westport, </w:t>
      </w:r>
      <w:r w:rsidR="007F632F" w:rsidRPr="00F1474F">
        <w:rPr>
          <w:rFonts w:ascii="Arial" w:hAnsi="Arial" w:cs="Arial"/>
          <w:color w:val="auto"/>
          <w:sz w:val="20"/>
          <w:szCs w:val="20"/>
        </w:rPr>
        <w:t>CT</w:t>
      </w:r>
      <w:r w:rsidRPr="00F1474F">
        <w:rPr>
          <w:rFonts w:ascii="Arial" w:hAnsi="Arial" w:cs="Arial"/>
          <w:color w:val="auto"/>
          <w:sz w:val="20"/>
          <w:szCs w:val="20"/>
        </w:rPr>
        <w:t xml:space="preserve"> on February 28th, 2009</w:t>
      </w:r>
    </w:p>
    <w:p w:rsidR="00D064B9" w:rsidRPr="00F1474F" w:rsidRDefault="007F632F" w:rsidP="00FA6E9D">
      <w:pPr>
        <w:pStyle w:val="Default"/>
        <w:numPr>
          <w:ilvl w:val="0"/>
          <w:numId w:val="32"/>
        </w:numPr>
        <w:spacing w:line="360" w:lineRule="auto"/>
        <w:jc w:val="both"/>
        <w:rPr>
          <w:rFonts w:ascii="Arial" w:hAnsi="Arial" w:cs="Arial"/>
          <w:color w:val="auto"/>
          <w:sz w:val="20"/>
          <w:szCs w:val="20"/>
        </w:rPr>
      </w:pPr>
      <w:r w:rsidRPr="00F1474F">
        <w:rPr>
          <w:rFonts w:ascii="Arial" w:hAnsi="Arial" w:cs="Arial"/>
          <w:color w:val="auto"/>
          <w:sz w:val="20"/>
          <w:szCs w:val="20"/>
        </w:rPr>
        <w:t xml:space="preserve">First place in The New York City FIRST Tech Challenge (FTC) Championship, </w:t>
      </w:r>
      <w:proofErr w:type="spellStart"/>
      <w:r w:rsidRPr="00F1474F">
        <w:rPr>
          <w:rFonts w:ascii="Arial" w:hAnsi="Arial" w:cs="Arial"/>
          <w:color w:val="auto"/>
          <w:sz w:val="20"/>
          <w:szCs w:val="20"/>
        </w:rPr>
        <w:t>Javits</w:t>
      </w:r>
      <w:proofErr w:type="spellEnd"/>
      <w:r w:rsidRPr="00F1474F">
        <w:rPr>
          <w:rFonts w:ascii="Arial" w:hAnsi="Arial" w:cs="Arial"/>
          <w:color w:val="auto"/>
          <w:sz w:val="20"/>
          <w:szCs w:val="20"/>
        </w:rPr>
        <w:t xml:space="preserve"> Center NY, by participating with the robotics team of stables high school, Westport, CT on March 8th, 2009.</w:t>
      </w:r>
    </w:p>
    <w:sectPr w:rsidR="00D064B9" w:rsidRPr="00F1474F" w:rsidSect="00342AF2">
      <w:pgSz w:w="11909" w:h="16834" w:code="9"/>
      <w:pgMar w:top="1080" w:right="1080" w:bottom="1080" w:left="1080"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4D84463"/>
    <w:multiLevelType w:val="hybridMultilevel"/>
    <w:tmpl w:val="08FE24D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865594E2"/>
    <w:multiLevelType w:val="hybridMultilevel"/>
    <w:tmpl w:val="ADCE307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912E6DEF"/>
    <w:multiLevelType w:val="hybridMultilevel"/>
    <w:tmpl w:val="58CBC3D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9DB8D112"/>
    <w:multiLevelType w:val="hybridMultilevel"/>
    <w:tmpl w:val="12F39EB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A986A6AC"/>
    <w:multiLevelType w:val="hybridMultilevel"/>
    <w:tmpl w:val="2EE4559C"/>
    <w:lvl w:ilvl="0" w:tplc="04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ADCB5F34"/>
    <w:multiLevelType w:val="hybridMultilevel"/>
    <w:tmpl w:val="FA9433F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B9FC0606"/>
    <w:multiLevelType w:val="hybridMultilevel"/>
    <w:tmpl w:val="C0CCDD9A"/>
    <w:lvl w:ilvl="0" w:tplc="04090003">
      <w:start w:val="1"/>
      <w:numFmt w:val="bullet"/>
      <w:lvlText w:val="o"/>
      <w:lvlJc w:val="left"/>
      <w:rPr>
        <w:rFonts w:ascii="Courier New" w:hAnsi="Courier New"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C8B2931F"/>
    <w:multiLevelType w:val="hybridMultilevel"/>
    <w:tmpl w:val="B2BD7A01"/>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DD6F154C"/>
    <w:multiLevelType w:val="hybridMultilevel"/>
    <w:tmpl w:val="1E8ACEE5"/>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E3FA26D8"/>
    <w:multiLevelType w:val="hybridMultilevel"/>
    <w:tmpl w:val="6FB6DB62"/>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E9828E38"/>
    <w:multiLevelType w:val="hybridMultilevel"/>
    <w:tmpl w:val="06433F43"/>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F2ED313F"/>
    <w:multiLevelType w:val="hybridMultilevel"/>
    <w:tmpl w:val="E730C032"/>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F687218C"/>
    <w:multiLevelType w:val="hybridMultilevel"/>
    <w:tmpl w:val="35F63153"/>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5990446"/>
    <w:multiLevelType w:val="hybridMultilevel"/>
    <w:tmpl w:val="E39DF61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5AF3D08"/>
    <w:multiLevelType w:val="hybridMultilevel"/>
    <w:tmpl w:val="ACDAD1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0987BE3F"/>
    <w:multiLevelType w:val="hybridMultilevel"/>
    <w:tmpl w:val="CC8B4B1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F35200B"/>
    <w:multiLevelType w:val="hybridMultilevel"/>
    <w:tmpl w:val="20D0517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FF1F375"/>
    <w:multiLevelType w:val="hybridMultilevel"/>
    <w:tmpl w:val="139B0E82"/>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10042515"/>
    <w:multiLevelType w:val="hybridMultilevel"/>
    <w:tmpl w:val="B9E4EF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11965A19"/>
    <w:multiLevelType w:val="hybridMultilevel"/>
    <w:tmpl w:val="66A075B6"/>
    <w:lvl w:ilvl="0" w:tplc="04090003">
      <w:start w:val="1"/>
      <w:numFmt w:val="bullet"/>
      <w:lvlText w:val="o"/>
      <w:lvlJc w:val="left"/>
      <w:rPr>
        <w:rFonts w:ascii="Courier New" w:hAnsi="Courier New"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1412277A"/>
    <w:multiLevelType w:val="hybridMultilevel"/>
    <w:tmpl w:val="69672B3E"/>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149D7CA4"/>
    <w:multiLevelType w:val="hybridMultilevel"/>
    <w:tmpl w:val="DB26FC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14DBD87B"/>
    <w:multiLevelType w:val="hybridMultilevel"/>
    <w:tmpl w:val="6B33C373"/>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18DCBCEF"/>
    <w:multiLevelType w:val="hybridMultilevel"/>
    <w:tmpl w:val="F41BEFD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22BF1D79"/>
    <w:multiLevelType w:val="hybridMultilevel"/>
    <w:tmpl w:val="E67D70F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23B920E7"/>
    <w:multiLevelType w:val="multilevel"/>
    <w:tmpl w:val="67FCAB10"/>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6AA74C3"/>
    <w:multiLevelType w:val="hybridMultilevel"/>
    <w:tmpl w:val="DADE2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FFC1EC7"/>
    <w:multiLevelType w:val="hybridMultilevel"/>
    <w:tmpl w:val="BAEED184"/>
    <w:lvl w:ilvl="0" w:tplc="04090003">
      <w:start w:val="1"/>
      <w:numFmt w:val="bullet"/>
      <w:lvlText w:val="o"/>
      <w:lvlJc w:val="left"/>
      <w:rPr>
        <w:rFonts w:ascii="Courier New" w:hAnsi="Courier New"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331268F7"/>
    <w:multiLevelType w:val="hybridMultilevel"/>
    <w:tmpl w:val="31F8585A"/>
    <w:lvl w:ilvl="0" w:tplc="04090003">
      <w:start w:val="1"/>
      <w:numFmt w:val="bullet"/>
      <w:lvlText w:val="o"/>
      <w:lvlJc w:val="left"/>
      <w:rPr>
        <w:rFonts w:ascii="Courier New" w:hAnsi="Courier New"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3960373F"/>
    <w:multiLevelType w:val="hybridMultilevel"/>
    <w:tmpl w:val="28A8B821"/>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3E9A0B7D"/>
    <w:multiLevelType w:val="hybridMultilevel"/>
    <w:tmpl w:val="C5FC0EC4"/>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461A4838"/>
    <w:multiLevelType w:val="hybridMultilevel"/>
    <w:tmpl w:val="236BE241"/>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4EBC344F"/>
    <w:multiLevelType w:val="hybridMultilevel"/>
    <w:tmpl w:val="57BA39B4"/>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513EBEC1"/>
    <w:multiLevelType w:val="hybridMultilevel"/>
    <w:tmpl w:val="79040488"/>
    <w:lvl w:ilvl="0" w:tplc="04090003">
      <w:start w:val="1"/>
      <w:numFmt w:val="bullet"/>
      <w:lvlText w:val="o"/>
      <w:lvlJc w:val="left"/>
      <w:rPr>
        <w:rFonts w:ascii="Courier New" w:hAnsi="Courier New"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56111D3C"/>
    <w:multiLevelType w:val="hybridMultilevel"/>
    <w:tmpl w:val="70944FE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6D454D8"/>
    <w:multiLevelType w:val="multilevel"/>
    <w:tmpl w:val="CF163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9FB58FD"/>
    <w:multiLevelType w:val="hybridMultilevel"/>
    <w:tmpl w:val="1A7CD68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nsid w:val="5BCC5B9C"/>
    <w:multiLevelType w:val="hybridMultilevel"/>
    <w:tmpl w:val="644AF56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4561668"/>
    <w:multiLevelType w:val="hybridMultilevel"/>
    <w:tmpl w:val="FDE8489E"/>
    <w:lvl w:ilvl="0" w:tplc="52B0BB4E">
      <w:start w:val="1"/>
      <w:numFmt w:val="bullet"/>
      <w:lvlText w:val=""/>
      <w:lvlJc w:val="left"/>
      <w:pPr>
        <w:ind w:left="360" w:hanging="360"/>
      </w:pPr>
      <w:rPr>
        <w:rFonts w:ascii="Symbol" w:hAnsi="Symbol" w:hint="default"/>
        <w:sz w:val="23"/>
        <w:szCs w:val="23"/>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9B7574E"/>
    <w:multiLevelType w:val="hybridMultilevel"/>
    <w:tmpl w:val="0AE8B4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AEB0911"/>
    <w:multiLevelType w:val="hybridMultilevel"/>
    <w:tmpl w:val="B1BAAFF2"/>
    <w:lvl w:ilvl="0" w:tplc="04090003">
      <w:start w:val="1"/>
      <w:numFmt w:val="bullet"/>
      <w:lvlText w:val="o"/>
      <w:lvlJc w:val="left"/>
      <w:rPr>
        <w:rFonts w:ascii="Courier New" w:hAnsi="Courier New"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1">
    <w:nsid w:val="6E23106B"/>
    <w:multiLevelType w:val="hybridMultilevel"/>
    <w:tmpl w:val="A822AB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1174DAE"/>
    <w:multiLevelType w:val="hybridMultilevel"/>
    <w:tmpl w:val="ACF6C534"/>
    <w:lvl w:ilvl="0" w:tplc="0AD259E6">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2B01C41"/>
    <w:multiLevelType w:val="hybridMultilevel"/>
    <w:tmpl w:val="5B600914"/>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CEEA47D"/>
    <w:multiLevelType w:val="hybridMultilevel"/>
    <w:tmpl w:val="35A34040"/>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
  </w:num>
  <w:num w:numId="2">
    <w:abstractNumId w:val="0"/>
  </w:num>
  <w:num w:numId="3">
    <w:abstractNumId w:val="29"/>
  </w:num>
  <w:num w:numId="4">
    <w:abstractNumId w:val="11"/>
  </w:num>
  <w:num w:numId="5">
    <w:abstractNumId w:val="9"/>
  </w:num>
  <w:num w:numId="6">
    <w:abstractNumId w:val="17"/>
  </w:num>
  <w:num w:numId="7">
    <w:abstractNumId w:val="8"/>
  </w:num>
  <w:num w:numId="8">
    <w:abstractNumId w:val="13"/>
  </w:num>
  <w:num w:numId="9">
    <w:abstractNumId w:val="36"/>
  </w:num>
  <w:num w:numId="10">
    <w:abstractNumId w:val="1"/>
  </w:num>
  <w:num w:numId="11">
    <w:abstractNumId w:val="31"/>
  </w:num>
  <w:num w:numId="12">
    <w:abstractNumId w:val="10"/>
  </w:num>
  <w:num w:numId="13">
    <w:abstractNumId w:val="23"/>
  </w:num>
  <w:num w:numId="14">
    <w:abstractNumId w:val="15"/>
  </w:num>
  <w:num w:numId="15">
    <w:abstractNumId w:val="12"/>
  </w:num>
  <w:num w:numId="16">
    <w:abstractNumId w:val="7"/>
  </w:num>
  <w:num w:numId="17">
    <w:abstractNumId w:val="39"/>
  </w:num>
  <w:num w:numId="18">
    <w:abstractNumId w:val="3"/>
  </w:num>
  <w:num w:numId="19">
    <w:abstractNumId w:val="4"/>
  </w:num>
  <w:num w:numId="20">
    <w:abstractNumId w:val="44"/>
  </w:num>
  <w:num w:numId="21">
    <w:abstractNumId w:val="22"/>
  </w:num>
  <w:num w:numId="22">
    <w:abstractNumId w:val="33"/>
  </w:num>
  <w:num w:numId="23">
    <w:abstractNumId w:val="6"/>
  </w:num>
  <w:num w:numId="24">
    <w:abstractNumId w:val="5"/>
  </w:num>
  <w:num w:numId="25">
    <w:abstractNumId w:val="32"/>
  </w:num>
  <w:num w:numId="26">
    <w:abstractNumId w:val="27"/>
  </w:num>
  <w:num w:numId="27">
    <w:abstractNumId w:val="24"/>
  </w:num>
  <w:num w:numId="28">
    <w:abstractNumId w:val="40"/>
  </w:num>
  <w:num w:numId="29">
    <w:abstractNumId w:val="30"/>
  </w:num>
  <w:num w:numId="30">
    <w:abstractNumId w:val="14"/>
  </w:num>
  <w:num w:numId="31">
    <w:abstractNumId w:val="34"/>
  </w:num>
  <w:num w:numId="32">
    <w:abstractNumId w:val="38"/>
  </w:num>
  <w:num w:numId="33">
    <w:abstractNumId w:val="28"/>
  </w:num>
  <w:num w:numId="34">
    <w:abstractNumId w:val="16"/>
  </w:num>
  <w:num w:numId="35">
    <w:abstractNumId w:val="19"/>
  </w:num>
  <w:num w:numId="36">
    <w:abstractNumId w:val="37"/>
  </w:num>
  <w:num w:numId="37">
    <w:abstractNumId w:val="43"/>
  </w:num>
  <w:num w:numId="38">
    <w:abstractNumId w:val="21"/>
  </w:num>
  <w:num w:numId="39">
    <w:abstractNumId w:val="25"/>
  </w:num>
  <w:num w:numId="40">
    <w:abstractNumId w:val="35"/>
  </w:num>
  <w:num w:numId="41">
    <w:abstractNumId w:val="26"/>
  </w:num>
  <w:num w:numId="42">
    <w:abstractNumId w:val="42"/>
  </w:num>
  <w:num w:numId="43">
    <w:abstractNumId w:val="18"/>
  </w:num>
  <w:num w:numId="44">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D064B9"/>
    <w:rsid w:val="00006E5D"/>
    <w:rsid w:val="00036387"/>
    <w:rsid w:val="0009287E"/>
    <w:rsid w:val="000C0B92"/>
    <w:rsid w:val="000D4746"/>
    <w:rsid w:val="00101FA7"/>
    <w:rsid w:val="00114333"/>
    <w:rsid w:val="00120BA4"/>
    <w:rsid w:val="001550BC"/>
    <w:rsid w:val="001C6E8A"/>
    <w:rsid w:val="001E4E1B"/>
    <w:rsid w:val="002538BF"/>
    <w:rsid w:val="00261905"/>
    <w:rsid w:val="002B49A2"/>
    <w:rsid w:val="002C5A99"/>
    <w:rsid w:val="002C61F7"/>
    <w:rsid w:val="002E1574"/>
    <w:rsid w:val="002F2210"/>
    <w:rsid w:val="003250D9"/>
    <w:rsid w:val="00342AF2"/>
    <w:rsid w:val="00347AD8"/>
    <w:rsid w:val="003A46BD"/>
    <w:rsid w:val="003E6C18"/>
    <w:rsid w:val="00442925"/>
    <w:rsid w:val="004638DF"/>
    <w:rsid w:val="004A4696"/>
    <w:rsid w:val="004C0BB3"/>
    <w:rsid w:val="0050099C"/>
    <w:rsid w:val="005272C5"/>
    <w:rsid w:val="00535D25"/>
    <w:rsid w:val="0055564C"/>
    <w:rsid w:val="00555799"/>
    <w:rsid w:val="005A3C82"/>
    <w:rsid w:val="005C1C12"/>
    <w:rsid w:val="005D2FE0"/>
    <w:rsid w:val="005E5CD2"/>
    <w:rsid w:val="005E74BC"/>
    <w:rsid w:val="005E75C9"/>
    <w:rsid w:val="00647898"/>
    <w:rsid w:val="00663CB0"/>
    <w:rsid w:val="006745A8"/>
    <w:rsid w:val="006965CE"/>
    <w:rsid w:val="006C1C3A"/>
    <w:rsid w:val="006D78AC"/>
    <w:rsid w:val="00746297"/>
    <w:rsid w:val="007548E3"/>
    <w:rsid w:val="00780BD7"/>
    <w:rsid w:val="007E39A5"/>
    <w:rsid w:val="007F632F"/>
    <w:rsid w:val="008614B5"/>
    <w:rsid w:val="008B178B"/>
    <w:rsid w:val="008C7465"/>
    <w:rsid w:val="008D64F8"/>
    <w:rsid w:val="009216E0"/>
    <w:rsid w:val="00941B8E"/>
    <w:rsid w:val="00960756"/>
    <w:rsid w:val="009718A8"/>
    <w:rsid w:val="009B72C9"/>
    <w:rsid w:val="009D3EC8"/>
    <w:rsid w:val="009E37A4"/>
    <w:rsid w:val="009E7A46"/>
    <w:rsid w:val="00A039D8"/>
    <w:rsid w:val="00A04E4A"/>
    <w:rsid w:val="00A06DF4"/>
    <w:rsid w:val="00A1078A"/>
    <w:rsid w:val="00A36C23"/>
    <w:rsid w:val="00A872D7"/>
    <w:rsid w:val="00B23804"/>
    <w:rsid w:val="00B95919"/>
    <w:rsid w:val="00BF2865"/>
    <w:rsid w:val="00C3192C"/>
    <w:rsid w:val="00C47C25"/>
    <w:rsid w:val="00C83881"/>
    <w:rsid w:val="00CA08F6"/>
    <w:rsid w:val="00CC671F"/>
    <w:rsid w:val="00CE4176"/>
    <w:rsid w:val="00CE78DB"/>
    <w:rsid w:val="00D064B9"/>
    <w:rsid w:val="00D60B97"/>
    <w:rsid w:val="00D92191"/>
    <w:rsid w:val="00D93AAB"/>
    <w:rsid w:val="00DA132E"/>
    <w:rsid w:val="00DB7B7C"/>
    <w:rsid w:val="00DD2E35"/>
    <w:rsid w:val="00DE2CFF"/>
    <w:rsid w:val="00DF702B"/>
    <w:rsid w:val="00E152EB"/>
    <w:rsid w:val="00E822A1"/>
    <w:rsid w:val="00E83FEE"/>
    <w:rsid w:val="00EA7A7D"/>
    <w:rsid w:val="00EF6F2E"/>
    <w:rsid w:val="00F1474F"/>
    <w:rsid w:val="00FA6E9D"/>
    <w:rsid w:val="00FF14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efault"/>
    <w:qFormat/>
    <w:rsid w:val="00D93AAB"/>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3AAB"/>
    <w:pPr>
      <w:widowControl w:val="0"/>
      <w:autoSpaceDE w:val="0"/>
      <w:autoSpaceDN w:val="0"/>
      <w:adjustRightInd w:val="0"/>
    </w:pPr>
    <w:rPr>
      <w:rFonts w:ascii="Times New Roman" w:hAnsi="Times New Roman"/>
      <w:color w:val="000000"/>
      <w:sz w:val="24"/>
      <w:szCs w:val="24"/>
    </w:rPr>
  </w:style>
  <w:style w:type="paragraph" w:styleId="ListParagraph">
    <w:name w:val="List Paragraph"/>
    <w:basedOn w:val="Default"/>
    <w:next w:val="Default"/>
    <w:uiPriority w:val="34"/>
    <w:qFormat/>
    <w:rsid w:val="00D93AAB"/>
    <w:rPr>
      <w:color w:val="auto"/>
    </w:rPr>
  </w:style>
  <w:style w:type="paragraph" w:customStyle="1" w:styleId="LI">
    <w:name w:val="LI"/>
    <w:basedOn w:val="Default"/>
    <w:next w:val="Default"/>
    <w:uiPriority w:val="99"/>
    <w:rsid w:val="00D93AAB"/>
    <w:rPr>
      <w:color w:val="auto"/>
    </w:rPr>
  </w:style>
  <w:style w:type="character" w:styleId="Hyperlink">
    <w:name w:val="Hyperlink"/>
    <w:basedOn w:val="DefaultParagraphFont"/>
    <w:uiPriority w:val="99"/>
    <w:unhideWhenUsed/>
    <w:rsid w:val="00D064B9"/>
    <w:rPr>
      <w:rFonts w:cs="Times New Roman"/>
      <w:color w:val="0000FF"/>
      <w:u w:val="single"/>
    </w:rPr>
  </w:style>
  <w:style w:type="character" w:styleId="FollowedHyperlink">
    <w:name w:val="FollowedHyperlink"/>
    <w:basedOn w:val="DefaultParagraphFont"/>
    <w:uiPriority w:val="99"/>
    <w:semiHidden/>
    <w:unhideWhenUsed/>
    <w:rsid w:val="00DD2E35"/>
    <w:rPr>
      <w:color w:val="800080"/>
      <w:u w:val="single"/>
    </w:rPr>
  </w:style>
  <w:style w:type="character" w:customStyle="1" w:styleId="bookauthor">
    <w:name w:val="book_author"/>
    <w:basedOn w:val="DefaultParagraphFont"/>
    <w:rsid w:val="007548E3"/>
  </w:style>
  <w:style w:type="character" w:styleId="Strong">
    <w:name w:val="Strong"/>
    <w:basedOn w:val="DefaultParagraphFont"/>
    <w:uiPriority w:val="22"/>
    <w:qFormat/>
    <w:rsid w:val="005C1C12"/>
    <w:rPr>
      <w:b/>
      <w:bCs/>
    </w:rPr>
  </w:style>
  <w:style w:type="character" w:customStyle="1" w:styleId="apple-style-span">
    <w:name w:val="apple-style-span"/>
    <w:basedOn w:val="DefaultParagraphFont"/>
    <w:rsid w:val="006965CE"/>
  </w:style>
  <w:style w:type="character" w:customStyle="1" w:styleId="apple-converted-space">
    <w:name w:val="apple-converted-space"/>
    <w:basedOn w:val="DefaultParagraphFont"/>
    <w:rsid w:val="008B178B"/>
  </w:style>
</w:styles>
</file>

<file path=word/webSettings.xml><?xml version="1.0" encoding="utf-8"?>
<w:webSettings xmlns:r="http://schemas.openxmlformats.org/officeDocument/2006/relationships" xmlns:w="http://schemas.openxmlformats.org/wordprocessingml/2006/main">
  <w:divs>
    <w:div w:id="1912621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bpt.bridgeport.edu/~sobh/pdf/manippaper.pdf" TargetMode="External"/><Relationship Id="rId3" Type="http://schemas.openxmlformats.org/officeDocument/2006/relationships/settings" Target="settings.xml"/><Relationship Id="rId7" Type="http://schemas.openxmlformats.org/officeDocument/2006/relationships/hyperlink" Target="http://www.youtube.com/watch?v=EmQxAS0TNn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watch?v=_ozhRj0p7bQ" TargetMode="External"/><Relationship Id="rId5" Type="http://schemas.openxmlformats.org/officeDocument/2006/relationships/hyperlink" Target="mailto:ayssam.elkady@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4</Pages>
  <Words>1572</Words>
  <Characters>8962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10513</CharactersWithSpaces>
  <SharedDoc>false</SharedDoc>
  <HLinks>
    <vt:vector size="24" baseType="variant">
      <vt:variant>
        <vt:i4>3080251</vt:i4>
      </vt:variant>
      <vt:variant>
        <vt:i4>9</vt:i4>
      </vt:variant>
      <vt:variant>
        <vt:i4>0</vt:i4>
      </vt:variant>
      <vt:variant>
        <vt:i4>5</vt:i4>
      </vt:variant>
      <vt:variant>
        <vt:lpwstr>http://www1bpt.bridgeport.edu/~sobh/pdf/manippaper.pdf</vt:lpwstr>
      </vt:variant>
      <vt:variant>
        <vt:lpwstr/>
      </vt:variant>
      <vt:variant>
        <vt:i4>4128827</vt:i4>
      </vt:variant>
      <vt:variant>
        <vt:i4>6</vt:i4>
      </vt:variant>
      <vt:variant>
        <vt:i4>0</vt:i4>
      </vt:variant>
      <vt:variant>
        <vt:i4>5</vt:i4>
      </vt:variant>
      <vt:variant>
        <vt:lpwstr>http://www.youtube.com/watch?v=EmQxAS0TNn0</vt:lpwstr>
      </vt:variant>
      <vt:variant>
        <vt:lpwstr/>
      </vt:variant>
      <vt:variant>
        <vt:i4>327736</vt:i4>
      </vt:variant>
      <vt:variant>
        <vt:i4>3</vt:i4>
      </vt:variant>
      <vt:variant>
        <vt:i4>0</vt:i4>
      </vt:variant>
      <vt:variant>
        <vt:i4>5</vt:i4>
      </vt:variant>
      <vt:variant>
        <vt:lpwstr>http://www.youtube.com/watch?v=_ozhRj0p7bQ</vt:lpwstr>
      </vt:variant>
      <vt:variant>
        <vt:lpwstr/>
      </vt:variant>
      <vt:variant>
        <vt:i4>3080258</vt:i4>
      </vt:variant>
      <vt:variant>
        <vt:i4>0</vt:i4>
      </vt:variant>
      <vt:variant>
        <vt:i4>0</vt:i4>
      </vt:variant>
      <vt:variant>
        <vt:i4>5</vt:i4>
      </vt:variant>
      <vt:variant>
        <vt:lpwstr>mailto:ayssam.elkady@gmail.com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Ayssam Elkady</dc:creator>
  <cp:keywords/>
  <dc:description/>
  <cp:lastModifiedBy>Ayssam</cp:lastModifiedBy>
  <cp:revision>44</cp:revision>
  <cp:lastPrinted>2011-05-28T14:52:00Z</cp:lastPrinted>
  <dcterms:created xsi:type="dcterms:W3CDTF">2010-02-07T17:49:00Z</dcterms:created>
  <dcterms:modified xsi:type="dcterms:W3CDTF">2011-05-28T14:53:00Z</dcterms:modified>
</cp:coreProperties>
</file>